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8DAD6" w14:textId="77777777" w:rsidR="002302BA" w:rsidRDefault="002302BA" w:rsidP="00085F87">
      <w:pPr>
        <w:spacing w:after="120" w:line="360" w:lineRule="auto"/>
        <w:ind w:right="-381"/>
        <w:jc w:val="center"/>
        <w:rPr>
          <w:rFonts w:ascii="Arial" w:hAnsi="Arial" w:cs="Arial"/>
          <w:b/>
        </w:rPr>
      </w:pPr>
      <w:r w:rsidRPr="002302BA"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1" locked="0" layoutInCell="1" allowOverlap="1" wp14:anchorId="184B0D2A" wp14:editId="1244D40F">
            <wp:simplePos x="3962400" y="952500"/>
            <wp:positionH relativeFrom="margin">
              <wp:align>center</wp:align>
            </wp:positionH>
            <wp:positionV relativeFrom="margin">
              <wp:align>top</wp:align>
            </wp:positionV>
            <wp:extent cx="666750" cy="790575"/>
            <wp:effectExtent l="19050" t="0" r="0" b="0"/>
            <wp:wrapSquare wrapText="bothSides"/>
            <wp:docPr id="1" name="Рисунок 1" descr="%BEлгопрудный лебедь (герб) к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%BEлгопрудный лебедь (герб) к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902AD8" w14:textId="77777777" w:rsidR="002302BA" w:rsidRDefault="002302BA" w:rsidP="00085F87">
      <w:pPr>
        <w:spacing w:after="120" w:line="360" w:lineRule="auto"/>
        <w:ind w:right="-381"/>
        <w:jc w:val="center"/>
        <w:rPr>
          <w:rFonts w:ascii="Arial" w:hAnsi="Arial" w:cs="Arial"/>
          <w:b/>
        </w:rPr>
      </w:pPr>
    </w:p>
    <w:p w14:paraId="53C877E9" w14:textId="77777777" w:rsidR="002302BA" w:rsidRDefault="002302BA" w:rsidP="002302BA">
      <w:pPr>
        <w:spacing w:after="120" w:line="360" w:lineRule="auto"/>
        <w:ind w:right="-381"/>
        <w:rPr>
          <w:rFonts w:ascii="Arial" w:hAnsi="Arial" w:cs="Arial"/>
          <w:b/>
        </w:rPr>
      </w:pPr>
    </w:p>
    <w:p w14:paraId="4CACFE82" w14:textId="77777777" w:rsidR="00EE3F53" w:rsidRDefault="00EE3F53" w:rsidP="002302BA">
      <w:pPr>
        <w:spacing w:after="120" w:line="360" w:lineRule="auto"/>
        <w:ind w:right="-38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Городской округ Долгопрудный Московской области</w:t>
      </w:r>
    </w:p>
    <w:p w14:paraId="23ACAB67" w14:textId="77777777" w:rsidR="00EE3F53" w:rsidRDefault="00EE3F53" w:rsidP="00EE3F53">
      <w:pPr>
        <w:pBdr>
          <w:bottom w:val="single" w:sz="12" w:space="1" w:color="auto"/>
        </w:pBdr>
        <w:ind w:right="-381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СОВЕТ ДЕПУТАТОВ</w:t>
      </w:r>
    </w:p>
    <w:p w14:paraId="323850A8" w14:textId="77777777" w:rsidR="00EE3F53" w:rsidRDefault="00EE3F53" w:rsidP="00EE3F53">
      <w:pPr>
        <w:pBdr>
          <w:bottom w:val="single" w:sz="12" w:space="1" w:color="auto"/>
        </w:pBdr>
        <w:ind w:right="-381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ГОРОДСКОГО ОКРУГА ДОЛГОПРУДНЫЙ</w:t>
      </w:r>
    </w:p>
    <w:p w14:paraId="357B0663" w14:textId="77777777" w:rsidR="00EE3F53" w:rsidRDefault="00EE3F53" w:rsidP="00EE3F53">
      <w:pPr>
        <w:pBdr>
          <w:bottom w:val="single" w:sz="12" w:space="1" w:color="auto"/>
        </w:pBdr>
        <w:ind w:right="-381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МОСКОВСКОЙ ОБЛАСТИ</w:t>
      </w:r>
    </w:p>
    <w:p w14:paraId="4BB0D723" w14:textId="77777777" w:rsidR="00EE3F53" w:rsidRDefault="00EE3F53" w:rsidP="00EE3F53">
      <w:pPr>
        <w:pBdr>
          <w:bottom w:val="single" w:sz="12" w:space="1" w:color="auto"/>
        </w:pBdr>
        <w:ind w:right="-381"/>
        <w:jc w:val="center"/>
        <w:rPr>
          <w:rFonts w:ascii="Arial" w:hAnsi="Arial" w:cs="Arial"/>
          <w:bCs/>
        </w:rPr>
      </w:pPr>
    </w:p>
    <w:p w14:paraId="5A3A2504" w14:textId="77777777" w:rsidR="00EE3F53" w:rsidRDefault="00EE3F53" w:rsidP="00EE3F53">
      <w:pPr>
        <w:pBdr>
          <w:bottom w:val="single" w:sz="12" w:space="1" w:color="auto"/>
        </w:pBdr>
        <w:ind w:right="-381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141700, Московская область,</w:t>
      </w:r>
    </w:p>
    <w:p w14:paraId="03AAF95A" w14:textId="77777777" w:rsidR="00EE3F53" w:rsidRDefault="00EE3F53" w:rsidP="00EE3F53">
      <w:pPr>
        <w:pBdr>
          <w:bottom w:val="single" w:sz="12" w:space="1" w:color="auto"/>
        </w:pBdr>
        <w:ind w:right="-381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городской округ Долгопрудный, пл. Собина, дом 3,</w:t>
      </w:r>
    </w:p>
    <w:p w14:paraId="512C9E94" w14:textId="77777777" w:rsidR="00EE3F53" w:rsidRDefault="00EE3F53" w:rsidP="00EE3F53">
      <w:pPr>
        <w:pBdr>
          <w:bottom w:val="single" w:sz="12" w:space="1" w:color="auto"/>
        </w:pBdr>
        <w:ind w:right="-38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                                  тел./факс: (495) 408-88-75</w:t>
      </w:r>
    </w:p>
    <w:p w14:paraId="37CC660A" w14:textId="77777777" w:rsidR="00EE3F53" w:rsidRDefault="00EE3F53" w:rsidP="00EE3F53">
      <w:pPr>
        <w:pBdr>
          <w:bottom w:val="single" w:sz="12" w:space="1" w:color="auto"/>
        </w:pBdr>
        <w:ind w:right="-381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sovet_deputatov_dolgoprudny@mail.ru</w:t>
      </w:r>
    </w:p>
    <w:p w14:paraId="3773520B" w14:textId="77777777" w:rsidR="00EE3F53" w:rsidRDefault="00EE3F53" w:rsidP="00EE3F53">
      <w:pPr>
        <w:pBdr>
          <w:bottom w:val="single" w:sz="12" w:space="1" w:color="auto"/>
        </w:pBdr>
        <w:ind w:right="-381"/>
        <w:jc w:val="center"/>
        <w:rPr>
          <w:rFonts w:ascii="Arial" w:hAnsi="Arial" w:cs="Arial"/>
          <w:bCs/>
        </w:rPr>
      </w:pPr>
    </w:p>
    <w:p w14:paraId="5E1F439D" w14:textId="77777777" w:rsidR="00EE3F53" w:rsidRDefault="00EE3F53" w:rsidP="00EE3F53">
      <w:pPr>
        <w:tabs>
          <w:tab w:val="left" w:pos="7655"/>
        </w:tabs>
        <w:spacing w:line="360" w:lineRule="auto"/>
        <w:jc w:val="both"/>
        <w:rPr>
          <w:rFonts w:ascii="Arial" w:hAnsi="Arial" w:cs="Arial"/>
        </w:rPr>
      </w:pPr>
    </w:p>
    <w:p w14:paraId="7071D325" w14:textId="77777777" w:rsidR="00EE3F53" w:rsidRDefault="00EE3F53" w:rsidP="00EE3F53">
      <w:pPr>
        <w:tabs>
          <w:tab w:val="left" w:pos="7655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РЕШЕНИЕ</w:t>
      </w:r>
    </w:p>
    <w:p w14:paraId="59BE2EF9" w14:textId="77777777" w:rsidR="00EE3F53" w:rsidRDefault="00EE3F53" w:rsidP="00EE3F53">
      <w:pPr>
        <w:tabs>
          <w:tab w:val="left" w:pos="7655"/>
        </w:tabs>
        <w:spacing w:line="360" w:lineRule="auto"/>
        <w:rPr>
          <w:rFonts w:ascii="Arial" w:hAnsi="Arial" w:cs="Arial"/>
          <w:bCs/>
        </w:rPr>
      </w:pPr>
    </w:p>
    <w:p w14:paraId="701CDC19" w14:textId="09C6B9D9" w:rsidR="00B84CF4" w:rsidRDefault="00DD5F8A" w:rsidP="00EC5F8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4D2058">
        <w:rPr>
          <w:rFonts w:ascii="Arial" w:hAnsi="Arial" w:cs="Arial"/>
        </w:rPr>
        <w:t>17</w:t>
      </w:r>
      <w:r>
        <w:rPr>
          <w:rFonts w:ascii="Arial" w:hAnsi="Arial" w:cs="Arial"/>
        </w:rPr>
        <w:t>»</w:t>
      </w:r>
      <w:r w:rsidR="004D2058">
        <w:rPr>
          <w:rFonts w:ascii="Arial" w:hAnsi="Arial" w:cs="Arial"/>
        </w:rPr>
        <w:t xml:space="preserve"> сентября</w:t>
      </w:r>
      <w:r>
        <w:rPr>
          <w:rFonts w:ascii="Arial" w:hAnsi="Arial" w:cs="Arial"/>
        </w:rPr>
        <w:t xml:space="preserve"> 2026 года                                         </w:t>
      </w:r>
      <w:r w:rsidR="00EC5F84">
        <w:rPr>
          <w:rFonts w:ascii="Arial" w:hAnsi="Arial" w:cs="Arial"/>
        </w:rPr>
        <w:t xml:space="preserve">                   </w:t>
      </w:r>
      <w:r w:rsidR="003F1F6E">
        <w:rPr>
          <w:rFonts w:ascii="Arial" w:hAnsi="Arial" w:cs="Arial"/>
        </w:rPr>
        <w:t xml:space="preserve">   </w:t>
      </w:r>
      <w:r w:rsidR="00EC5F84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 w:rsidR="004D2058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 xml:space="preserve">№ </w:t>
      </w:r>
      <w:r w:rsidR="004D2058">
        <w:rPr>
          <w:rFonts w:ascii="Arial" w:hAnsi="Arial" w:cs="Arial"/>
        </w:rPr>
        <w:t>110</w:t>
      </w:r>
      <w:r>
        <w:rPr>
          <w:rFonts w:ascii="Arial" w:hAnsi="Arial" w:cs="Arial"/>
        </w:rPr>
        <w:t xml:space="preserve"> - нр</w:t>
      </w:r>
    </w:p>
    <w:p w14:paraId="1E349C87" w14:textId="77777777" w:rsidR="00DD5F8A" w:rsidRDefault="00DD5F8A" w:rsidP="00B84CF4">
      <w:pPr>
        <w:spacing w:line="276" w:lineRule="auto"/>
        <w:jc w:val="center"/>
        <w:rPr>
          <w:rFonts w:ascii="Arial" w:hAnsi="Arial" w:cs="Arial"/>
          <w:b/>
        </w:rPr>
      </w:pPr>
    </w:p>
    <w:p w14:paraId="63659AD1" w14:textId="77777777" w:rsidR="00F0104A" w:rsidRDefault="00F0104A" w:rsidP="00B84CF4">
      <w:pPr>
        <w:spacing w:line="276" w:lineRule="auto"/>
        <w:jc w:val="center"/>
        <w:rPr>
          <w:rFonts w:ascii="Arial" w:hAnsi="Arial" w:cs="Arial"/>
          <w:b/>
        </w:rPr>
      </w:pPr>
    </w:p>
    <w:p w14:paraId="0C60B464" w14:textId="77777777" w:rsidR="003F1F6E" w:rsidRPr="003F1F6E" w:rsidRDefault="003F1F6E" w:rsidP="003F1F6E">
      <w:pPr>
        <w:spacing w:line="276" w:lineRule="auto"/>
        <w:jc w:val="center"/>
        <w:rPr>
          <w:rFonts w:ascii="Arial" w:eastAsia="Calibri" w:hAnsi="Arial" w:cs="Arial"/>
          <w:b/>
          <w:bCs/>
          <w:lang w:eastAsia="en-US"/>
        </w:rPr>
      </w:pPr>
      <w:r w:rsidRPr="003F1F6E">
        <w:rPr>
          <w:rFonts w:ascii="Arial" w:eastAsia="Calibri" w:hAnsi="Arial" w:cs="Arial"/>
          <w:b/>
          <w:bCs/>
          <w:lang w:eastAsia="en-US"/>
        </w:rPr>
        <w:t xml:space="preserve">О признании утратившими силу решений Совета депутатов </w:t>
      </w:r>
    </w:p>
    <w:p w14:paraId="74F50796" w14:textId="77777777" w:rsidR="003F1F6E" w:rsidRPr="003F1F6E" w:rsidRDefault="003F1F6E" w:rsidP="003F1F6E">
      <w:pPr>
        <w:spacing w:line="276" w:lineRule="auto"/>
        <w:jc w:val="center"/>
        <w:rPr>
          <w:rFonts w:ascii="Arial" w:eastAsia="Calibri" w:hAnsi="Arial" w:cs="Arial"/>
          <w:b/>
          <w:bCs/>
          <w:lang w:eastAsia="en-US"/>
        </w:rPr>
      </w:pPr>
      <w:r w:rsidRPr="003F1F6E">
        <w:rPr>
          <w:rFonts w:ascii="Arial" w:eastAsia="Calibri" w:hAnsi="Arial" w:cs="Arial"/>
          <w:b/>
          <w:bCs/>
          <w:lang w:eastAsia="en-US"/>
        </w:rPr>
        <w:t xml:space="preserve">городского округа Долгопрудный Московской области </w:t>
      </w:r>
      <w:bookmarkStart w:id="0" w:name="_Hlk128732090"/>
    </w:p>
    <w:p w14:paraId="77310C96" w14:textId="77777777" w:rsidR="003F1F6E" w:rsidRPr="003F1F6E" w:rsidRDefault="003F1F6E" w:rsidP="003F1F6E">
      <w:pPr>
        <w:spacing w:line="276" w:lineRule="auto"/>
        <w:jc w:val="center"/>
        <w:rPr>
          <w:rFonts w:ascii="Arial" w:eastAsia="Calibri" w:hAnsi="Arial" w:cs="Arial"/>
          <w:b/>
          <w:bCs/>
          <w:lang w:eastAsia="en-US"/>
        </w:rPr>
      </w:pPr>
    </w:p>
    <w:bookmarkEnd w:id="0"/>
    <w:p w14:paraId="2FBCC384" w14:textId="77777777" w:rsidR="003F1F6E" w:rsidRPr="003F1F6E" w:rsidRDefault="003F1F6E" w:rsidP="003F1F6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</w:p>
    <w:p w14:paraId="77A55D84" w14:textId="337871D9" w:rsidR="003F1F6E" w:rsidRPr="003F1F6E" w:rsidRDefault="003F1F6E" w:rsidP="003F1F6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Calibri" w:hAnsi="Arial" w:cs="Arial"/>
        </w:rPr>
      </w:pPr>
      <w:r w:rsidRPr="003F1F6E">
        <w:rPr>
          <w:rFonts w:ascii="Arial" w:hAnsi="Arial" w:cs="Arial"/>
        </w:rPr>
        <w:t xml:space="preserve">В соответствии с Федеральным законом Российской Федерации от 06.10.2003             № 131-ФЗ «Об общих принципах организации местного самоуправления  в Российской Федерации», Федеральным законом Российской Федерации от 20.03.2025 № 33-ФЗ </w:t>
      </w:r>
      <w:r w:rsidR="00EA4256">
        <w:rPr>
          <w:rFonts w:ascii="Arial" w:hAnsi="Arial" w:cs="Arial"/>
        </w:rPr>
        <w:t xml:space="preserve">                         </w:t>
      </w:r>
      <w:r w:rsidRPr="003F1F6E">
        <w:rPr>
          <w:rFonts w:ascii="Arial" w:hAnsi="Arial" w:cs="Arial"/>
        </w:rPr>
        <w:t xml:space="preserve">«Об общих принципах организации местного самоуправления в единой системе публичной власти», </w:t>
      </w:r>
      <w:r w:rsidRPr="003F1F6E">
        <w:rPr>
          <w:rFonts w:ascii="Arial" w:eastAsia="Calibri" w:hAnsi="Arial" w:cs="Arial"/>
        </w:rPr>
        <w:t xml:space="preserve">на основании Федерального закона от 20.02.2026 № 23-ФЗ </w:t>
      </w:r>
      <w:r w:rsidR="00EA4256">
        <w:rPr>
          <w:rFonts w:ascii="Arial" w:eastAsia="Calibri" w:hAnsi="Arial" w:cs="Arial"/>
        </w:rPr>
        <w:t xml:space="preserve">                              </w:t>
      </w:r>
      <w:r w:rsidRPr="003F1F6E">
        <w:rPr>
          <w:rFonts w:ascii="Arial" w:eastAsia="Calibri" w:hAnsi="Arial" w:cs="Arial"/>
        </w:rPr>
        <w:t xml:space="preserve">«О внесении изменений в отдельные законодательные акты Российской Федерации </w:t>
      </w:r>
      <w:r w:rsidR="00EA4256">
        <w:rPr>
          <w:rFonts w:ascii="Arial" w:eastAsia="Calibri" w:hAnsi="Arial" w:cs="Arial"/>
        </w:rPr>
        <w:t xml:space="preserve">                       </w:t>
      </w:r>
      <w:r w:rsidRPr="003F1F6E">
        <w:rPr>
          <w:rFonts w:ascii="Arial" w:eastAsia="Calibri" w:hAnsi="Arial" w:cs="Arial"/>
        </w:rPr>
        <w:t xml:space="preserve">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Законом Московской области от 22.06.2026 № 92/2026-ОЗ </w:t>
      </w:r>
      <w:r w:rsidR="00EA4256">
        <w:rPr>
          <w:rFonts w:ascii="Arial" w:eastAsia="Calibri" w:hAnsi="Arial" w:cs="Arial"/>
        </w:rPr>
        <w:t xml:space="preserve">                              </w:t>
      </w:r>
      <w:r w:rsidRPr="003F1F6E">
        <w:rPr>
          <w:rFonts w:ascii="Arial" w:eastAsia="Calibri" w:hAnsi="Arial" w:cs="Arial"/>
        </w:rPr>
        <w:t>«О внесении изменений в Закон Московской области «О видах регионального государственного контроля (надзора) на территории Московской области», на основании Устава городского округа Долгопрудный Московской области</w:t>
      </w:r>
      <w:r>
        <w:rPr>
          <w:rFonts w:ascii="Arial" w:eastAsia="Calibri" w:hAnsi="Arial" w:cs="Arial"/>
        </w:rPr>
        <w:t>,</w:t>
      </w:r>
      <w:r w:rsidRPr="003F1F6E">
        <w:rPr>
          <w:rFonts w:ascii="Arial" w:eastAsia="Calibri" w:hAnsi="Arial" w:cs="Arial"/>
        </w:rPr>
        <w:t xml:space="preserve"> Совет депутатов городского округа Долгопрудный Московской области</w:t>
      </w:r>
    </w:p>
    <w:p w14:paraId="1E01847F" w14:textId="77777777" w:rsidR="003F1F6E" w:rsidRPr="003F1F6E" w:rsidRDefault="003F1F6E" w:rsidP="003F1F6E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</w:rPr>
      </w:pPr>
    </w:p>
    <w:p w14:paraId="3B44B336" w14:textId="77777777" w:rsidR="003F1F6E" w:rsidRPr="003F1F6E" w:rsidRDefault="003F1F6E" w:rsidP="003F1F6E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3F1F6E">
        <w:rPr>
          <w:rFonts w:ascii="Arial" w:eastAsia="Calibri" w:hAnsi="Arial" w:cs="Arial"/>
          <w:b/>
          <w:sz w:val="28"/>
          <w:szCs w:val="28"/>
        </w:rPr>
        <w:t>Р Е Ш И Л:</w:t>
      </w:r>
    </w:p>
    <w:p w14:paraId="559BE580" w14:textId="77777777" w:rsidR="003F1F6E" w:rsidRPr="003F1F6E" w:rsidRDefault="003F1F6E" w:rsidP="003F1F6E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Arial" w:eastAsia="Calibri" w:hAnsi="Arial" w:cs="Arial"/>
        </w:rPr>
      </w:pPr>
    </w:p>
    <w:p w14:paraId="58C032E5" w14:textId="77777777" w:rsidR="003F1F6E" w:rsidRPr="003F1F6E" w:rsidRDefault="003F1F6E" w:rsidP="003F1F6E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="Arial" w:eastAsia="Calibri" w:hAnsi="Arial" w:cs="Arial"/>
          <w:bCs/>
          <w:lang w:eastAsia="en-US"/>
        </w:rPr>
      </w:pPr>
      <w:r w:rsidRPr="003F1F6E">
        <w:rPr>
          <w:rFonts w:ascii="Arial" w:eastAsia="Calibri" w:hAnsi="Arial" w:cs="Arial"/>
        </w:rPr>
        <w:lastRenderedPageBreak/>
        <w:t xml:space="preserve">Признать </w:t>
      </w:r>
      <w:r w:rsidRPr="003F1F6E">
        <w:rPr>
          <w:rFonts w:ascii="Arial" w:eastAsia="Calibri" w:hAnsi="Arial" w:cs="Arial"/>
          <w:bCs/>
          <w:lang w:eastAsia="en-US"/>
        </w:rPr>
        <w:t xml:space="preserve">утратившими силу следующие решения Совета депутатов городского округа Долгопрудный Московской области: </w:t>
      </w:r>
    </w:p>
    <w:p w14:paraId="606D5B66" w14:textId="77777777" w:rsidR="003F1F6E" w:rsidRPr="003F1F6E" w:rsidRDefault="003F1F6E" w:rsidP="003F1F6E">
      <w:pPr>
        <w:numPr>
          <w:ilvl w:val="0"/>
          <w:numId w:val="5"/>
        </w:numPr>
        <w:spacing w:line="360" w:lineRule="auto"/>
        <w:ind w:left="0" w:firstLine="709"/>
        <w:jc w:val="both"/>
        <w:rPr>
          <w:rFonts w:ascii="Arial" w:eastAsia="Calibri" w:hAnsi="Arial" w:cs="Arial"/>
          <w:bCs/>
          <w:lang w:eastAsia="en-US"/>
        </w:rPr>
      </w:pPr>
      <w:r w:rsidRPr="003F1F6E">
        <w:rPr>
          <w:rFonts w:ascii="Arial" w:eastAsia="Calibri" w:hAnsi="Arial" w:cs="Arial"/>
          <w:bCs/>
          <w:lang w:eastAsia="en-US"/>
        </w:rPr>
        <w:t xml:space="preserve">от 20.10.2021 № 73-нр «Об утверждении Положения о муниципальном жилищном контроле на территории городского округа Долгопрудный Московской области»; </w:t>
      </w:r>
    </w:p>
    <w:p w14:paraId="5E583A95" w14:textId="743EE0CA" w:rsidR="003F1F6E" w:rsidRPr="003F1F6E" w:rsidRDefault="003F1F6E" w:rsidP="003F1F6E">
      <w:pPr>
        <w:numPr>
          <w:ilvl w:val="0"/>
          <w:numId w:val="5"/>
        </w:numPr>
        <w:spacing w:line="360" w:lineRule="auto"/>
        <w:ind w:left="0" w:firstLine="709"/>
        <w:jc w:val="both"/>
        <w:rPr>
          <w:rFonts w:ascii="Arial" w:eastAsia="Calibri" w:hAnsi="Arial" w:cs="Arial"/>
          <w:bCs/>
          <w:lang w:eastAsia="en-US"/>
        </w:rPr>
      </w:pPr>
      <w:r w:rsidRPr="003F1F6E">
        <w:rPr>
          <w:rFonts w:ascii="Arial" w:eastAsia="Calibri" w:hAnsi="Arial" w:cs="Arial"/>
          <w:bCs/>
          <w:lang w:eastAsia="en-US"/>
        </w:rPr>
        <w:t>от 09.02.2022 № 07-нр «О внесении дополнений в решение Совета депутатов городского округа Долгопрудный Московской области от 20.10.2021                        № 73-нр «Об утверждении Положения о муниципальном жилищном контроле</w:t>
      </w:r>
      <w:r w:rsidR="00EA4256">
        <w:rPr>
          <w:rFonts w:ascii="Arial" w:eastAsia="Calibri" w:hAnsi="Arial" w:cs="Arial"/>
          <w:bCs/>
          <w:lang w:eastAsia="en-US"/>
        </w:rPr>
        <w:t xml:space="preserve">                                   </w:t>
      </w:r>
      <w:r w:rsidRPr="003F1F6E">
        <w:rPr>
          <w:rFonts w:ascii="Arial" w:eastAsia="Calibri" w:hAnsi="Arial" w:cs="Arial"/>
          <w:bCs/>
          <w:lang w:eastAsia="en-US"/>
        </w:rPr>
        <w:t>на территории городского округа Долгопрудный Московской области»;</w:t>
      </w:r>
    </w:p>
    <w:p w14:paraId="79CC60DC" w14:textId="77777777" w:rsidR="003F1F6E" w:rsidRPr="003F1F6E" w:rsidRDefault="003F1F6E" w:rsidP="003F1F6E">
      <w:pPr>
        <w:numPr>
          <w:ilvl w:val="0"/>
          <w:numId w:val="5"/>
        </w:numPr>
        <w:spacing w:line="360" w:lineRule="auto"/>
        <w:ind w:left="0" w:firstLine="709"/>
        <w:jc w:val="both"/>
        <w:rPr>
          <w:rFonts w:ascii="Arial" w:eastAsia="Calibri" w:hAnsi="Arial" w:cs="Arial"/>
          <w:bCs/>
          <w:lang w:eastAsia="en-US"/>
        </w:rPr>
      </w:pPr>
      <w:r w:rsidRPr="003F1F6E">
        <w:rPr>
          <w:rFonts w:ascii="Arial" w:eastAsia="Calibri" w:hAnsi="Arial" w:cs="Arial"/>
          <w:bCs/>
          <w:lang w:eastAsia="en-US"/>
        </w:rPr>
        <w:t>от 17.11.2023 № 133-нр «О внесении дополнений в решение Совета депутатов городского округа Долгопрудный Московской области от 20.10.2021                        № 73-нр «Об утверждении Положения о муниципальном жилищном контроле                          на территории городского округа Долгопрудный Московской области»;</w:t>
      </w:r>
    </w:p>
    <w:p w14:paraId="30ACC5FE" w14:textId="6BF951AD" w:rsidR="003F1F6E" w:rsidRPr="003F1F6E" w:rsidRDefault="003F1F6E" w:rsidP="003F1F6E">
      <w:pPr>
        <w:numPr>
          <w:ilvl w:val="0"/>
          <w:numId w:val="5"/>
        </w:numPr>
        <w:spacing w:line="360" w:lineRule="auto"/>
        <w:ind w:left="0" w:firstLine="709"/>
        <w:jc w:val="both"/>
        <w:rPr>
          <w:rFonts w:ascii="Arial" w:eastAsia="Calibri" w:hAnsi="Arial" w:cs="Arial"/>
          <w:bCs/>
          <w:lang w:eastAsia="en-US"/>
        </w:rPr>
      </w:pPr>
      <w:r w:rsidRPr="003F1F6E">
        <w:rPr>
          <w:rFonts w:ascii="Arial" w:eastAsia="Calibri" w:hAnsi="Arial" w:cs="Arial"/>
          <w:bCs/>
          <w:lang w:eastAsia="en-US"/>
        </w:rPr>
        <w:t xml:space="preserve">от 28.03.2022 № 32-нр «Об утверждении Перечня индикаторов риска нарушения обязательных требований в сфере муниципального жилищного контроля </w:t>
      </w:r>
      <w:r w:rsidR="00EA4256">
        <w:rPr>
          <w:rFonts w:ascii="Arial" w:eastAsia="Calibri" w:hAnsi="Arial" w:cs="Arial"/>
          <w:bCs/>
          <w:lang w:eastAsia="en-US"/>
        </w:rPr>
        <w:t xml:space="preserve">                      </w:t>
      </w:r>
      <w:r w:rsidRPr="003F1F6E">
        <w:rPr>
          <w:rFonts w:ascii="Arial" w:eastAsia="Calibri" w:hAnsi="Arial" w:cs="Arial"/>
          <w:bCs/>
          <w:lang w:eastAsia="en-US"/>
        </w:rPr>
        <w:t>на территории городского округа Долгопрудный Московской области».</w:t>
      </w:r>
    </w:p>
    <w:p w14:paraId="6F3474AB" w14:textId="77777777" w:rsidR="003F1F6E" w:rsidRPr="003F1F6E" w:rsidRDefault="003F1F6E" w:rsidP="003F1F6E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Arial" w:eastAsia="Calibri" w:hAnsi="Arial" w:cs="Arial"/>
          <w:bCs/>
          <w:lang w:eastAsia="en-US"/>
        </w:rPr>
      </w:pPr>
      <w:r w:rsidRPr="003F1F6E">
        <w:rPr>
          <w:rFonts w:ascii="Arial" w:eastAsia="Calibri" w:hAnsi="Arial" w:cs="Arial"/>
          <w:bCs/>
          <w:lang w:eastAsia="en-US"/>
        </w:rPr>
        <w:t>2. Разместить настоящее решение в сетевом издании «Официальный сайт администрации города Долгопрудный» в информационно-телекоммуникационной сети «Интернет».</w:t>
      </w:r>
    </w:p>
    <w:p w14:paraId="4A6CA454" w14:textId="064A7256" w:rsidR="003F1F6E" w:rsidRPr="003F1F6E" w:rsidRDefault="003F1F6E" w:rsidP="003F1F6E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</w:rPr>
      </w:pPr>
      <w:r w:rsidRPr="003F1F6E">
        <w:rPr>
          <w:rFonts w:ascii="Arial" w:hAnsi="Arial" w:cs="Arial"/>
        </w:rPr>
        <w:t xml:space="preserve">           3. Настоящее решение вступает в силу со дня его официального опубликования (обнародования) и распространяет своё действие на правоотношения,</w:t>
      </w:r>
      <w:r w:rsidR="00EA4256">
        <w:rPr>
          <w:rFonts w:ascii="Arial" w:hAnsi="Arial" w:cs="Arial"/>
        </w:rPr>
        <w:t xml:space="preserve"> </w:t>
      </w:r>
      <w:r w:rsidRPr="003F1F6E">
        <w:rPr>
          <w:rFonts w:ascii="Arial" w:hAnsi="Arial" w:cs="Arial"/>
        </w:rPr>
        <w:t>которые возникли с 01.09.2026.</w:t>
      </w:r>
    </w:p>
    <w:p w14:paraId="4BB3B349" w14:textId="77777777" w:rsidR="00802860" w:rsidRDefault="00802860" w:rsidP="003F1F6E">
      <w:pPr>
        <w:pStyle w:val="ConsPlusNormal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57A8B42" w14:textId="77777777" w:rsidR="00802860" w:rsidRDefault="00802860" w:rsidP="00802860">
      <w:pPr>
        <w:pStyle w:val="ConsPlusNormal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Председатель Совета депутатов </w:t>
      </w:r>
    </w:p>
    <w:p w14:paraId="693D17B9" w14:textId="77777777" w:rsidR="00802860" w:rsidRDefault="00802860" w:rsidP="00802860">
      <w:pPr>
        <w:pStyle w:val="ConsPlusNormal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городского округа Долгопрудный </w:t>
      </w:r>
    </w:p>
    <w:p w14:paraId="67C40F9D" w14:textId="77777777" w:rsidR="00802860" w:rsidRDefault="00802860" w:rsidP="00802860">
      <w:pPr>
        <w:pStyle w:val="ConsPlusNormal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Московск</w:t>
      </w:r>
      <w:r w:rsidR="00935611">
        <w:rPr>
          <w:rFonts w:ascii="Arial" w:hAnsi="Arial" w:cs="Arial"/>
          <w:b/>
          <w:bCs/>
          <w:sz w:val="24"/>
          <w:szCs w:val="24"/>
        </w:rPr>
        <w:t xml:space="preserve">ой области </w:t>
      </w:r>
      <w:r w:rsidR="00935611">
        <w:rPr>
          <w:rFonts w:ascii="Arial" w:hAnsi="Arial" w:cs="Arial"/>
          <w:b/>
          <w:bCs/>
          <w:sz w:val="24"/>
          <w:szCs w:val="24"/>
        </w:rPr>
        <w:tab/>
      </w:r>
      <w:r w:rsidR="00935611">
        <w:rPr>
          <w:rFonts w:ascii="Arial" w:hAnsi="Arial" w:cs="Arial"/>
          <w:b/>
          <w:bCs/>
          <w:sz w:val="24"/>
          <w:szCs w:val="24"/>
        </w:rPr>
        <w:tab/>
      </w:r>
      <w:r w:rsidR="00935611">
        <w:rPr>
          <w:rFonts w:ascii="Arial" w:hAnsi="Arial" w:cs="Arial"/>
          <w:b/>
          <w:bCs/>
          <w:sz w:val="24"/>
          <w:szCs w:val="24"/>
        </w:rPr>
        <w:tab/>
      </w:r>
      <w:r w:rsidR="00935611">
        <w:rPr>
          <w:rFonts w:ascii="Arial" w:hAnsi="Arial" w:cs="Arial"/>
          <w:b/>
          <w:bCs/>
          <w:sz w:val="24"/>
          <w:szCs w:val="24"/>
        </w:rPr>
        <w:tab/>
      </w:r>
      <w:r w:rsidR="00935611">
        <w:rPr>
          <w:rFonts w:ascii="Arial" w:hAnsi="Arial" w:cs="Arial"/>
          <w:b/>
          <w:bCs/>
          <w:sz w:val="24"/>
          <w:szCs w:val="24"/>
        </w:rPr>
        <w:tab/>
      </w:r>
      <w:r w:rsidR="00935611">
        <w:rPr>
          <w:rFonts w:ascii="Arial" w:hAnsi="Arial" w:cs="Arial"/>
          <w:b/>
          <w:bCs/>
          <w:sz w:val="24"/>
          <w:szCs w:val="24"/>
        </w:rPr>
        <w:tab/>
      </w:r>
      <w:r w:rsidR="00935611">
        <w:rPr>
          <w:rFonts w:ascii="Arial" w:hAnsi="Arial" w:cs="Arial"/>
          <w:b/>
          <w:bCs/>
          <w:sz w:val="24"/>
          <w:szCs w:val="24"/>
        </w:rPr>
        <w:tab/>
        <w:t xml:space="preserve">          </w:t>
      </w:r>
      <w:r>
        <w:rPr>
          <w:rFonts w:ascii="Arial" w:hAnsi="Arial" w:cs="Arial"/>
          <w:b/>
          <w:bCs/>
          <w:sz w:val="24"/>
          <w:szCs w:val="24"/>
        </w:rPr>
        <w:t xml:space="preserve">Д.В. Балабанов </w:t>
      </w:r>
    </w:p>
    <w:p w14:paraId="6797DA17" w14:textId="77777777" w:rsidR="00802860" w:rsidRDefault="00802860" w:rsidP="00FE42DC">
      <w:pPr>
        <w:pStyle w:val="ConsPlusNormal"/>
        <w:tabs>
          <w:tab w:val="left" w:pos="80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7969F50" w14:textId="77777777" w:rsidR="00802860" w:rsidRDefault="00802860" w:rsidP="00802860">
      <w:pPr>
        <w:pStyle w:val="ConsPlusNormal"/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Принято на заседании</w:t>
      </w:r>
    </w:p>
    <w:p w14:paraId="786A9CAC" w14:textId="77777777" w:rsidR="00802860" w:rsidRDefault="00802860" w:rsidP="00802860">
      <w:pPr>
        <w:pStyle w:val="ConsPlusNormal"/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Совета депутатов городского округа </w:t>
      </w:r>
    </w:p>
    <w:p w14:paraId="2D095FCE" w14:textId="77777777" w:rsidR="00802860" w:rsidRDefault="00802860" w:rsidP="00802860">
      <w:pPr>
        <w:pStyle w:val="ConsPlusNormal"/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Долгопрудный Московской области</w:t>
      </w:r>
    </w:p>
    <w:p w14:paraId="5BAD3C46" w14:textId="019C3E72" w:rsidR="00802860" w:rsidRDefault="000256A4" w:rsidP="00802860">
      <w:pPr>
        <w:pStyle w:val="ConsPlusNormal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1</w:t>
      </w:r>
      <w:r w:rsidR="003F1F6E">
        <w:rPr>
          <w:rFonts w:ascii="Arial" w:hAnsi="Arial" w:cs="Arial"/>
        </w:rPr>
        <w:t>6 сентября</w:t>
      </w:r>
      <w:r>
        <w:rPr>
          <w:rFonts w:ascii="Arial" w:hAnsi="Arial" w:cs="Arial"/>
        </w:rPr>
        <w:t xml:space="preserve"> 2026 года</w:t>
      </w:r>
    </w:p>
    <w:p w14:paraId="1FEE2C7D" w14:textId="77777777" w:rsidR="00802860" w:rsidRDefault="00802860" w:rsidP="00802860">
      <w:pPr>
        <w:pStyle w:val="ConsPlusNormal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F2D6FD6" w14:textId="77777777" w:rsidR="00935611" w:rsidRPr="00935611" w:rsidRDefault="00935611" w:rsidP="00935611">
      <w:pPr>
        <w:pStyle w:val="ConsPlusNormal"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35611">
        <w:rPr>
          <w:rFonts w:ascii="Arial" w:hAnsi="Arial" w:cs="Arial"/>
          <w:b/>
          <w:bCs/>
          <w:sz w:val="24"/>
          <w:szCs w:val="24"/>
        </w:rPr>
        <w:t>Временно исполняющий полномочия</w:t>
      </w:r>
    </w:p>
    <w:p w14:paraId="5D280F9A" w14:textId="77777777" w:rsidR="00935611" w:rsidRPr="00935611" w:rsidRDefault="00935611" w:rsidP="00935611">
      <w:pPr>
        <w:pStyle w:val="ConsPlusNormal"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35611">
        <w:rPr>
          <w:rFonts w:ascii="Arial" w:hAnsi="Arial" w:cs="Arial"/>
          <w:b/>
          <w:bCs/>
          <w:sz w:val="24"/>
          <w:szCs w:val="24"/>
        </w:rPr>
        <w:t>главы городского округа</w:t>
      </w:r>
    </w:p>
    <w:p w14:paraId="64EB5CE3" w14:textId="77777777" w:rsidR="00802860" w:rsidRDefault="00935611" w:rsidP="00935611">
      <w:pPr>
        <w:pStyle w:val="ConsPlusNormal"/>
        <w:tabs>
          <w:tab w:val="left" w:pos="7088"/>
          <w:tab w:val="left" w:pos="8080"/>
        </w:tabs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35611">
        <w:rPr>
          <w:rFonts w:ascii="Arial" w:hAnsi="Arial" w:cs="Arial"/>
          <w:b/>
          <w:bCs/>
          <w:sz w:val="24"/>
          <w:szCs w:val="24"/>
        </w:rPr>
        <w:t>Долгопрудный Московской области</w:t>
      </w:r>
      <w:r>
        <w:rPr>
          <w:rFonts w:ascii="Arial" w:hAnsi="Arial" w:cs="Arial"/>
          <w:b/>
          <w:bCs/>
        </w:rPr>
        <w:t xml:space="preserve">                                                       </w:t>
      </w:r>
      <w:r w:rsidR="00802860">
        <w:rPr>
          <w:rFonts w:ascii="Arial" w:hAnsi="Arial" w:cs="Arial"/>
          <w:b/>
          <w:bCs/>
          <w:sz w:val="24"/>
          <w:szCs w:val="24"/>
        </w:rPr>
        <w:t>С.В. Иванов</w:t>
      </w:r>
    </w:p>
    <w:p w14:paraId="3457576B" w14:textId="77777777" w:rsidR="00802860" w:rsidRDefault="00802860" w:rsidP="00802860">
      <w:pPr>
        <w:pStyle w:val="ConsPlusNormal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940BCAB" w14:textId="4B4EFE16" w:rsidR="00C912E6" w:rsidRDefault="00802860" w:rsidP="003F1F6E">
      <w:pPr>
        <w:pStyle w:val="ConsPlusNormal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4"/>
          <w:szCs w:val="24"/>
        </w:rPr>
        <w:t>«</w:t>
      </w:r>
      <w:r w:rsidR="004D2058">
        <w:rPr>
          <w:rFonts w:ascii="Arial" w:hAnsi="Arial" w:cs="Arial"/>
          <w:bCs/>
          <w:sz w:val="24"/>
          <w:szCs w:val="24"/>
        </w:rPr>
        <w:t>17</w:t>
      </w:r>
      <w:r>
        <w:rPr>
          <w:rFonts w:ascii="Arial" w:hAnsi="Arial" w:cs="Arial"/>
          <w:bCs/>
          <w:sz w:val="24"/>
          <w:szCs w:val="24"/>
        </w:rPr>
        <w:t>»</w:t>
      </w:r>
      <w:r w:rsidR="004D2058">
        <w:rPr>
          <w:rFonts w:ascii="Arial" w:hAnsi="Arial" w:cs="Arial"/>
          <w:bCs/>
          <w:sz w:val="24"/>
          <w:szCs w:val="24"/>
        </w:rPr>
        <w:t xml:space="preserve"> сентября</w:t>
      </w:r>
      <w:r>
        <w:rPr>
          <w:rFonts w:ascii="Arial" w:hAnsi="Arial" w:cs="Arial"/>
          <w:bCs/>
          <w:sz w:val="24"/>
          <w:szCs w:val="24"/>
        </w:rPr>
        <w:t xml:space="preserve"> 2026 года</w:t>
      </w:r>
    </w:p>
    <w:sectPr w:rsidR="00C912E6" w:rsidSect="002302BA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536DA"/>
    <w:multiLevelType w:val="hybridMultilevel"/>
    <w:tmpl w:val="A87C1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0D6A20"/>
    <w:multiLevelType w:val="hybridMultilevel"/>
    <w:tmpl w:val="F0FA32D4"/>
    <w:lvl w:ilvl="0" w:tplc="6F126AD6">
      <w:start w:val="1"/>
      <w:numFmt w:val="decimal"/>
      <w:lvlText w:val="%1."/>
      <w:lvlJc w:val="left"/>
      <w:pPr>
        <w:ind w:left="90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C32DEF"/>
    <w:multiLevelType w:val="hybridMultilevel"/>
    <w:tmpl w:val="317CB324"/>
    <w:lvl w:ilvl="0" w:tplc="D89C8650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C116D1"/>
    <w:multiLevelType w:val="hybridMultilevel"/>
    <w:tmpl w:val="1C24E296"/>
    <w:lvl w:ilvl="0" w:tplc="0F404CC2">
      <w:start w:val="1"/>
      <w:numFmt w:val="decimal"/>
      <w:lvlText w:val="%1."/>
      <w:lvlJc w:val="left"/>
      <w:pPr>
        <w:ind w:left="1669" w:hanging="9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835780"/>
    <w:multiLevelType w:val="hybridMultilevel"/>
    <w:tmpl w:val="DB1C3F34"/>
    <w:lvl w:ilvl="0" w:tplc="E408B90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840700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96022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46871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58753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162440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108"/>
    <w:rsid w:val="000256A4"/>
    <w:rsid w:val="00085F87"/>
    <w:rsid w:val="000C4108"/>
    <w:rsid w:val="000E3679"/>
    <w:rsid w:val="001320D8"/>
    <w:rsid w:val="00173BFF"/>
    <w:rsid w:val="001C3DA0"/>
    <w:rsid w:val="001E5288"/>
    <w:rsid w:val="00217959"/>
    <w:rsid w:val="002302BA"/>
    <w:rsid w:val="002459A1"/>
    <w:rsid w:val="002701F8"/>
    <w:rsid w:val="00281CDC"/>
    <w:rsid w:val="0028684A"/>
    <w:rsid w:val="002A75B9"/>
    <w:rsid w:val="002F6AE2"/>
    <w:rsid w:val="0032704D"/>
    <w:rsid w:val="00360484"/>
    <w:rsid w:val="00386B23"/>
    <w:rsid w:val="003E4079"/>
    <w:rsid w:val="003F1F6E"/>
    <w:rsid w:val="00413404"/>
    <w:rsid w:val="00435A39"/>
    <w:rsid w:val="00437E4F"/>
    <w:rsid w:val="00444A5A"/>
    <w:rsid w:val="004D2058"/>
    <w:rsid w:val="004F30B4"/>
    <w:rsid w:val="005A6BDF"/>
    <w:rsid w:val="005F3C9F"/>
    <w:rsid w:val="006951F5"/>
    <w:rsid w:val="00717FC9"/>
    <w:rsid w:val="00783328"/>
    <w:rsid w:val="007B0D6E"/>
    <w:rsid w:val="00802860"/>
    <w:rsid w:val="00836143"/>
    <w:rsid w:val="00853ABD"/>
    <w:rsid w:val="0090008E"/>
    <w:rsid w:val="00923D8E"/>
    <w:rsid w:val="00927FBF"/>
    <w:rsid w:val="00935611"/>
    <w:rsid w:val="0097035D"/>
    <w:rsid w:val="00990F6D"/>
    <w:rsid w:val="009C1B93"/>
    <w:rsid w:val="009E5A6F"/>
    <w:rsid w:val="00A42390"/>
    <w:rsid w:val="00AB4D52"/>
    <w:rsid w:val="00B84CF4"/>
    <w:rsid w:val="00BC44E9"/>
    <w:rsid w:val="00C43A95"/>
    <w:rsid w:val="00C64AA3"/>
    <w:rsid w:val="00C912E6"/>
    <w:rsid w:val="00CB50D9"/>
    <w:rsid w:val="00CD195C"/>
    <w:rsid w:val="00CE6CB8"/>
    <w:rsid w:val="00CF5AF5"/>
    <w:rsid w:val="00D208E5"/>
    <w:rsid w:val="00DD5F8A"/>
    <w:rsid w:val="00E00AC3"/>
    <w:rsid w:val="00E260D3"/>
    <w:rsid w:val="00E74468"/>
    <w:rsid w:val="00EA4256"/>
    <w:rsid w:val="00EC5F84"/>
    <w:rsid w:val="00ED14AE"/>
    <w:rsid w:val="00EE3F53"/>
    <w:rsid w:val="00F0104A"/>
    <w:rsid w:val="00F24500"/>
    <w:rsid w:val="00F7687D"/>
    <w:rsid w:val="00F83C83"/>
    <w:rsid w:val="00FA0713"/>
    <w:rsid w:val="00FB0DB8"/>
    <w:rsid w:val="00FC7443"/>
    <w:rsid w:val="00FE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BD49B"/>
  <w15:docId w15:val="{B548BB71-C90B-4FAF-AEF6-2AADF1BB5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86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8028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028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028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6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D97E7-4C50-4251-83A8-860069050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Шишкина Елена Анатольевна</cp:lastModifiedBy>
  <cp:revision>6</cp:revision>
  <cp:lastPrinted>2026-09-16T11:56:00Z</cp:lastPrinted>
  <dcterms:created xsi:type="dcterms:W3CDTF">2026-09-16T11:52:00Z</dcterms:created>
  <dcterms:modified xsi:type="dcterms:W3CDTF">2026-09-21T05:48:00Z</dcterms:modified>
</cp:coreProperties>
</file>