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CA2" w:rsidRPr="00E96679" w:rsidRDefault="006C1063" w:rsidP="003E64A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>Программа в</w:t>
      </w:r>
      <w:r w:rsidR="007F434F" w:rsidRPr="00E96679">
        <w:rPr>
          <w:rFonts w:ascii="Times New Roman" w:hAnsi="Times New Roman" w:cs="Times New Roman"/>
          <w:sz w:val="28"/>
          <w:szCs w:val="28"/>
        </w:rPr>
        <w:t>ебинар</w:t>
      </w:r>
      <w:r w:rsidRPr="00E96679">
        <w:rPr>
          <w:rFonts w:ascii="Times New Roman" w:hAnsi="Times New Roman" w:cs="Times New Roman"/>
          <w:sz w:val="28"/>
          <w:szCs w:val="28"/>
        </w:rPr>
        <w:t>а</w:t>
      </w:r>
    </w:p>
    <w:p w:rsidR="007F434F" w:rsidRPr="00503FE2" w:rsidRDefault="007F434F" w:rsidP="003E64A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FE2">
        <w:rPr>
          <w:rFonts w:ascii="Times New Roman" w:hAnsi="Times New Roman" w:cs="Times New Roman"/>
          <w:sz w:val="28"/>
          <w:szCs w:val="28"/>
        </w:rPr>
        <w:t>«</w:t>
      </w:r>
      <w:r w:rsidR="00B34D71" w:rsidRPr="00B34D71">
        <w:rPr>
          <w:rFonts w:ascii="Times New Roman" w:hAnsi="Times New Roman" w:cs="Times New Roman"/>
          <w:sz w:val="28"/>
          <w:szCs w:val="28"/>
        </w:rPr>
        <w:t>Самовольные постройки: правовые риски, судебная практика и алгоритмы легализации</w:t>
      </w:r>
      <w:r w:rsidRPr="00503FE2">
        <w:rPr>
          <w:rFonts w:ascii="Times New Roman" w:hAnsi="Times New Roman" w:cs="Times New Roman"/>
          <w:sz w:val="28"/>
          <w:szCs w:val="28"/>
        </w:rPr>
        <w:t>»</w:t>
      </w:r>
    </w:p>
    <w:p w:rsidR="007F434F" w:rsidRPr="00E96679" w:rsidRDefault="007F434F" w:rsidP="003E64A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F434F" w:rsidRPr="00E96679" w:rsidRDefault="007F434F" w:rsidP="003E64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533CC">
        <w:rPr>
          <w:rFonts w:ascii="Times New Roman" w:hAnsi="Times New Roman" w:cs="Times New Roman"/>
          <w:sz w:val="28"/>
          <w:szCs w:val="28"/>
        </w:rPr>
        <w:t>2</w:t>
      </w:r>
      <w:r w:rsidR="00B34D71">
        <w:rPr>
          <w:rFonts w:ascii="Times New Roman" w:hAnsi="Times New Roman" w:cs="Times New Roman"/>
          <w:sz w:val="28"/>
          <w:szCs w:val="28"/>
        </w:rPr>
        <w:t>7.08</w:t>
      </w:r>
      <w:r w:rsidR="00327BE7">
        <w:rPr>
          <w:rFonts w:ascii="Times New Roman" w:hAnsi="Times New Roman" w:cs="Times New Roman"/>
          <w:sz w:val="28"/>
          <w:szCs w:val="28"/>
        </w:rPr>
        <w:t>.2026</w:t>
      </w:r>
    </w:p>
    <w:p w:rsidR="007F434F" w:rsidRPr="00E96679" w:rsidRDefault="007F434F" w:rsidP="003E64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>Время проведения: с 1</w:t>
      </w:r>
      <w:r w:rsidR="008B6B1C">
        <w:rPr>
          <w:rFonts w:ascii="Times New Roman" w:hAnsi="Times New Roman" w:cs="Times New Roman"/>
          <w:sz w:val="28"/>
          <w:szCs w:val="28"/>
        </w:rPr>
        <w:t>1</w:t>
      </w:r>
      <w:r w:rsidR="006C1063" w:rsidRPr="00E96679">
        <w:rPr>
          <w:rFonts w:ascii="Times New Roman" w:hAnsi="Times New Roman" w:cs="Times New Roman"/>
          <w:sz w:val="28"/>
          <w:szCs w:val="28"/>
        </w:rPr>
        <w:t>:</w:t>
      </w:r>
      <w:r w:rsidRPr="00E96679">
        <w:rPr>
          <w:rFonts w:ascii="Times New Roman" w:hAnsi="Times New Roman" w:cs="Times New Roman"/>
          <w:sz w:val="28"/>
          <w:szCs w:val="28"/>
        </w:rPr>
        <w:t>00 часов до 1</w:t>
      </w:r>
      <w:r w:rsidR="008B6B1C">
        <w:rPr>
          <w:rFonts w:ascii="Times New Roman" w:hAnsi="Times New Roman" w:cs="Times New Roman"/>
          <w:sz w:val="28"/>
          <w:szCs w:val="28"/>
        </w:rPr>
        <w:t>2</w:t>
      </w:r>
      <w:r w:rsidR="006C1063" w:rsidRPr="00E96679">
        <w:rPr>
          <w:rFonts w:ascii="Times New Roman" w:hAnsi="Times New Roman" w:cs="Times New Roman"/>
          <w:sz w:val="28"/>
          <w:szCs w:val="28"/>
        </w:rPr>
        <w:t>:</w:t>
      </w:r>
      <w:r w:rsidR="006034F3">
        <w:rPr>
          <w:rFonts w:ascii="Times New Roman" w:hAnsi="Times New Roman" w:cs="Times New Roman"/>
          <w:sz w:val="28"/>
          <w:szCs w:val="28"/>
        </w:rPr>
        <w:t>3</w:t>
      </w:r>
      <w:r w:rsidRPr="00E96679">
        <w:rPr>
          <w:rFonts w:ascii="Times New Roman" w:hAnsi="Times New Roman" w:cs="Times New Roman"/>
          <w:sz w:val="28"/>
          <w:szCs w:val="28"/>
        </w:rPr>
        <w:t>0 часов</w:t>
      </w:r>
    </w:p>
    <w:p w:rsidR="000E3FBF" w:rsidRDefault="007F434F" w:rsidP="003E64A4">
      <w:pPr>
        <w:pStyle w:val="a3"/>
        <w:spacing w:line="276" w:lineRule="auto"/>
        <w:rPr>
          <w:rStyle w:val="a5"/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>Формат: ВКС, ссылка</w:t>
      </w:r>
      <w:r w:rsidR="006C1063" w:rsidRPr="00E96679">
        <w:rPr>
          <w:rFonts w:ascii="Times New Roman" w:hAnsi="Times New Roman" w:cs="Times New Roman"/>
          <w:sz w:val="28"/>
          <w:szCs w:val="28"/>
        </w:rPr>
        <w:t xml:space="preserve"> для регистрации</w:t>
      </w:r>
      <w:r w:rsidRPr="00E96679">
        <w:rPr>
          <w:rFonts w:ascii="Times New Roman" w:hAnsi="Times New Roman" w:cs="Times New Roman"/>
          <w:sz w:val="28"/>
          <w:szCs w:val="28"/>
        </w:rPr>
        <w:t>:</w:t>
      </w:r>
      <w:r w:rsidR="006C1063" w:rsidRPr="00E96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B1C" w:rsidRDefault="00B34D71" w:rsidP="003E64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C16B8">
          <w:rPr>
            <w:rStyle w:val="a5"/>
            <w:rFonts w:ascii="Times New Roman" w:hAnsi="Times New Roman" w:cs="Times New Roman"/>
            <w:sz w:val="28"/>
            <w:szCs w:val="28"/>
          </w:rPr>
          <w:t>https://forms.yandex.ru/u/6a7b0d</w:t>
        </w:r>
        <w:r w:rsidRPr="004C16B8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  <w:r w:rsidRPr="004C16B8">
          <w:rPr>
            <w:rStyle w:val="a5"/>
            <w:rFonts w:ascii="Times New Roman" w:hAnsi="Times New Roman" w:cs="Times New Roman"/>
            <w:sz w:val="28"/>
            <w:szCs w:val="28"/>
          </w:rPr>
          <w:t>5eb6146c50ade1379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A533CC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8B6B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34F" w:rsidRPr="00E96679" w:rsidRDefault="007F434F" w:rsidP="003E64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679">
        <w:rPr>
          <w:rFonts w:ascii="Times New Roman" w:hAnsi="Times New Roman" w:cs="Times New Roman"/>
          <w:sz w:val="28"/>
          <w:szCs w:val="28"/>
        </w:rPr>
        <w:t xml:space="preserve">Организатор: </w:t>
      </w:r>
      <w:r w:rsidR="00F20839">
        <w:rPr>
          <w:rFonts w:ascii="Times New Roman" w:hAnsi="Times New Roman" w:cs="Times New Roman"/>
          <w:sz w:val="28"/>
          <w:szCs w:val="28"/>
        </w:rPr>
        <w:t>Г</w:t>
      </w:r>
      <w:r w:rsidRPr="00E96679">
        <w:rPr>
          <w:rFonts w:ascii="Times New Roman" w:hAnsi="Times New Roman" w:cs="Times New Roman"/>
          <w:sz w:val="28"/>
          <w:szCs w:val="28"/>
        </w:rPr>
        <w:t xml:space="preserve">осударственный орган Московской области «Уполномоченный </w:t>
      </w:r>
      <w:r w:rsidR="000E3FBF">
        <w:rPr>
          <w:rFonts w:ascii="Times New Roman" w:hAnsi="Times New Roman" w:cs="Times New Roman"/>
          <w:sz w:val="28"/>
          <w:szCs w:val="28"/>
        </w:rPr>
        <w:br/>
      </w:r>
      <w:r w:rsidRPr="00E96679">
        <w:rPr>
          <w:rFonts w:ascii="Times New Roman" w:hAnsi="Times New Roman" w:cs="Times New Roman"/>
          <w:sz w:val="28"/>
          <w:szCs w:val="28"/>
        </w:rPr>
        <w:t>по защите прав предпринимателей в Мо</w:t>
      </w:r>
      <w:r w:rsidR="000F60DB">
        <w:rPr>
          <w:rFonts w:ascii="Times New Roman" w:hAnsi="Times New Roman" w:cs="Times New Roman"/>
          <w:sz w:val="28"/>
          <w:szCs w:val="28"/>
        </w:rPr>
        <w:t>сковской области и его Аппарат»</w:t>
      </w:r>
    </w:p>
    <w:p w:rsidR="007F434F" w:rsidRPr="00E96679" w:rsidRDefault="007F434F" w:rsidP="008F42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1418"/>
        <w:gridCol w:w="3964"/>
      </w:tblGrid>
      <w:tr w:rsidR="006C1063" w:rsidRPr="00503FE2" w:rsidTr="00624BD2">
        <w:trPr>
          <w:trHeight w:val="567"/>
        </w:trPr>
        <w:tc>
          <w:tcPr>
            <w:tcW w:w="4673" w:type="dxa"/>
            <w:vAlign w:val="center"/>
          </w:tcPr>
          <w:p w:rsidR="006C1063" w:rsidRPr="00503FE2" w:rsidRDefault="006C1063" w:rsidP="00E966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1418" w:type="dxa"/>
            <w:vAlign w:val="center"/>
          </w:tcPr>
          <w:p w:rsidR="006C1063" w:rsidRPr="00503FE2" w:rsidRDefault="006C1063" w:rsidP="00E966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964" w:type="dxa"/>
            <w:vAlign w:val="center"/>
          </w:tcPr>
          <w:p w:rsidR="006C1063" w:rsidRPr="00503FE2" w:rsidRDefault="006C1063" w:rsidP="00E9667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b/>
                <w:sz w:val="28"/>
                <w:szCs w:val="28"/>
              </w:rPr>
              <w:t>Спикер</w:t>
            </w:r>
          </w:p>
        </w:tc>
      </w:tr>
      <w:tr w:rsidR="006C1063" w:rsidRPr="00503FE2" w:rsidTr="00624BD2">
        <w:tc>
          <w:tcPr>
            <w:tcW w:w="4673" w:type="dxa"/>
          </w:tcPr>
          <w:p w:rsidR="006C1063" w:rsidRPr="00503FE2" w:rsidRDefault="006C1063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Вступительное слово</w:t>
            </w:r>
          </w:p>
        </w:tc>
        <w:tc>
          <w:tcPr>
            <w:tcW w:w="1418" w:type="dxa"/>
          </w:tcPr>
          <w:p w:rsidR="006C1063" w:rsidRPr="00503FE2" w:rsidRDefault="006C1063" w:rsidP="003E64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3964" w:type="dxa"/>
          </w:tcPr>
          <w:p w:rsidR="006C1063" w:rsidRPr="00503FE2" w:rsidRDefault="006034F3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Ольга Павловна – руководитель Аппарата Уполномоченного</w:t>
            </w:r>
          </w:p>
          <w:p w:rsidR="00E96679" w:rsidRPr="00503FE2" w:rsidRDefault="00E96679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1063" w:rsidRPr="00503FE2" w:rsidTr="00624BD2">
        <w:tc>
          <w:tcPr>
            <w:tcW w:w="4673" w:type="dxa"/>
          </w:tcPr>
          <w:p w:rsidR="00B34D71" w:rsidRDefault="00B34D71" w:rsidP="00B34D71">
            <w:pPr>
              <w:pStyle w:val="a6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Признаки самовольной постройки, процедура выявления самовольных построек</w:t>
            </w:r>
          </w:p>
          <w:p w:rsidR="00B34D71" w:rsidRDefault="00B34D71" w:rsidP="00B34D71">
            <w:pPr>
              <w:pStyle w:val="a6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34D71">
              <w:rPr>
                <w:rFonts w:ascii="Times New Roman" w:hAnsi="Times New Roman" w:cs="Times New Roman"/>
                <w:sz w:val="28"/>
                <w:szCs w:val="28"/>
              </w:rPr>
              <w:t>несудебны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4D71">
              <w:rPr>
                <w:rFonts w:ascii="Times New Roman" w:hAnsi="Times New Roman" w:cs="Times New Roman"/>
                <w:sz w:val="28"/>
                <w:szCs w:val="28"/>
              </w:rPr>
              <w:t xml:space="preserve"> и судебны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4D71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34D71">
              <w:rPr>
                <w:rFonts w:ascii="Times New Roman" w:hAnsi="Times New Roman" w:cs="Times New Roman"/>
                <w:sz w:val="28"/>
                <w:szCs w:val="28"/>
              </w:rPr>
              <w:t xml:space="preserve"> легализации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самовольных построек</w:t>
            </w:r>
          </w:p>
          <w:p w:rsidR="003A0E8E" w:rsidRPr="00B34D71" w:rsidRDefault="00B34D71" w:rsidP="00B34D71">
            <w:pPr>
              <w:pStyle w:val="a6"/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34D71">
              <w:rPr>
                <w:rFonts w:ascii="Times New Roman" w:hAnsi="Times New Roman" w:cs="Times New Roman"/>
                <w:sz w:val="28"/>
                <w:szCs w:val="28"/>
              </w:rPr>
              <w:t>одходы судебной практики, в том числе вопросы добросовестности застройщика, использования земельного участка и возможности признания права собственности на объект, сведени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о котором уже внесены в ЕГРН</w:t>
            </w:r>
          </w:p>
        </w:tc>
        <w:tc>
          <w:tcPr>
            <w:tcW w:w="1418" w:type="dxa"/>
          </w:tcPr>
          <w:p w:rsidR="006C1063" w:rsidRPr="00503FE2" w:rsidRDefault="00B34D71" w:rsidP="00B34D71">
            <w:pPr>
              <w:pStyle w:val="a3"/>
              <w:numPr>
                <w:ilvl w:val="0"/>
                <w:numId w:val="22"/>
              </w:numPr>
              <w:spacing w:line="276" w:lineRule="auto"/>
              <w:ind w:left="2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bookmarkStart w:id="0" w:name="_GoBack"/>
            <w:bookmarkEnd w:id="0"/>
            <w:r w:rsidR="006C1063" w:rsidRPr="00503FE2">
              <w:rPr>
                <w:rFonts w:ascii="Times New Roman" w:hAnsi="Times New Roman" w:cs="Times New Roman"/>
                <w:sz w:val="28"/>
                <w:szCs w:val="28"/>
              </w:rPr>
              <w:t>инут</w:t>
            </w:r>
          </w:p>
        </w:tc>
        <w:tc>
          <w:tcPr>
            <w:tcW w:w="3964" w:type="dxa"/>
          </w:tcPr>
          <w:p w:rsidR="00B34D71" w:rsidRDefault="00B34D71" w:rsidP="00B34D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представитель Главгосстройнадзора Московской области</w:t>
            </w:r>
          </w:p>
          <w:p w:rsidR="00B34D71" w:rsidRDefault="00B34D71" w:rsidP="00B34D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представитель администрации г.о. Домодедово</w:t>
            </w:r>
          </w:p>
          <w:p w:rsidR="003E64A4" w:rsidRPr="00503FE2" w:rsidRDefault="00B34D71" w:rsidP="00B34D7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палаты Московской области </w:t>
            </w:r>
          </w:p>
        </w:tc>
      </w:tr>
      <w:tr w:rsidR="00E96679" w:rsidRPr="00503FE2" w:rsidTr="00624BD2">
        <w:tc>
          <w:tcPr>
            <w:tcW w:w="4673" w:type="dxa"/>
          </w:tcPr>
          <w:p w:rsidR="00E96679" w:rsidRPr="00503FE2" w:rsidRDefault="00E96679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</w:t>
            </w:r>
          </w:p>
          <w:p w:rsidR="00E96679" w:rsidRPr="00503FE2" w:rsidRDefault="00E96679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96679" w:rsidRPr="00503FE2" w:rsidRDefault="00503FE2" w:rsidP="003E64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6679" w:rsidRPr="00503FE2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64" w:type="dxa"/>
          </w:tcPr>
          <w:p w:rsidR="00E96679" w:rsidRPr="00503FE2" w:rsidRDefault="00E96679" w:rsidP="003E64A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Все участники</w:t>
            </w:r>
          </w:p>
        </w:tc>
      </w:tr>
      <w:tr w:rsidR="00E96679" w:rsidRPr="00503FE2" w:rsidTr="00624BD2">
        <w:tc>
          <w:tcPr>
            <w:tcW w:w="4673" w:type="dxa"/>
          </w:tcPr>
          <w:p w:rsidR="00E96679" w:rsidRPr="00503FE2" w:rsidRDefault="00E96679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</w:p>
          <w:p w:rsidR="00E96679" w:rsidRPr="00503FE2" w:rsidRDefault="00E96679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96679" w:rsidRPr="00503FE2" w:rsidRDefault="00E96679" w:rsidP="003E64A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3FE2"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</w:tc>
        <w:tc>
          <w:tcPr>
            <w:tcW w:w="3964" w:type="dxa"/>
          </w:tcPr>
          <w:p w:rsidR="00E96679" w:rsidRPr="00503FE2" w:rsidRDefault="006034F3" w:rsidP="003E64A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Ольга Павловна</w:t>
            </w:r>
          </w:p>
        </w:tc>
      </w:tr>
    </w:tbl>
    <w:p w:rsidR="006C1063" w:rsidRPr="00E96679" w:rsidRDefault="006C1063" w:rsidP="00624B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C1063" w:rsidRPr="00E96679" w:rsidSect="003A0E8E">
      <w:pgSz w:w="11906" w:h="16838"/>
      <w:pgMar w:top="1135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F95" w:rsidRDefault="00852F95" w:rsidP="00E96679">
      <w:pPr>
        <w:spacing w:after="0" w:line="240" w:lineRule="auto"/>
      </w:pPr>
      <w:r>
        <w:separator/>
      </w:r>
    </w:p>
  </w:endnote>
  <w:endnote w:type="continuationSeparator" w:id="0">
    <w:p w:rsidR="00852F95" w:rsidRDefault="00852F95" w:rsidP="00E96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F95" w:rsidRDefault="00852F95" w:rsidP="00E96679">
      <w:pPr>
        <w:spacing w:after="0" w:line="240" w:lineRule="auto"/>
      </w:pPr>
      <w:r>
        <w:separator/>
      </w:r>
    </w:p>
  </w:footnote>
  <w:footnote w:type="continuationSeparator" w:id="0">
    <w:p w:rsidR="00852F95" w:rsidRDefault="00852F95" w:rsidP="00E96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1300"/>
    <w:multiLevelType w:val="hybridMultilevel"/>
    <w:tmpl w:val="CA84B290"/>
    <w:lvl w:ilvl="0" w:tplc="DE9A56A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09B051FB"/>
    <w:multiLevelType w:val="hybridMultilevel"/>
    <w:tmpl w:val="B66016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72620E"/>
    <w:multiLevelType w:val="hybridMultilevel"/>
    <w:tmpl w:val="EEB0834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DC01AB"/>
    <w:multiLevelType w:val="hybridMultilevel"/>
    <w:tmpl w:val="8EEA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053A0"/>
    <w:multiLevelType w:val="hybridMultilevel"/>
    <w:tmpl w:val="E91676E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9775A9"/>
    <w:multiLevelType w:val="hybridMultilevel"/>
    <w:tmpl w:val="A2504D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7DF"/>
    <w:multiLevelType w:val="hybridMultilevel"/>
    <w:tmpl w:val="0D5CD9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99646F"/>
    <w:multiLevelType w:val="hybridMultilevel"/>
    <w:tmpl w:val="74A420F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2EFF2DDD"/>
    <w:multiLevelType w:val="hybridMultilevel"/>
    <w:tmpl w:val="84E23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F823C96"/>
    <w:multiLevelType w:val="hybridMultilevel"/>
    <w:tmpl w:val="02C0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ABE4D35"/>
    <w:multiLevelType w:val="hybridMultilevel"/>
    <w:tmpl w:val="62A49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D1EFB"/>
    <w:multiLevelType w:val="hybridMultilevel"/>
    <w:tmpl w:val="60109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37D4D"/>
    <w:multiLevelType w:val="hybridMultilevel"/>
    <w:tmpl w:val="8A58BBD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BB21F3"/>
    <w:multiLevelType w:val="hybridMultilevel"/>
    <w:tmpl w:val="4610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D4EAE"/>
    <w:multiLevelType w:val="hybridMultilevel"/>
    <w:tmpl w:val="7F30F3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F6569"/>
    <w:multiLevelType w:val="hybridMultilevel"/>
    <w:tmpl w:val="C3B46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4096B"/>
    <w:multiLevelType w:val="hybridMultilevel"/>
    <w:tmpl w:val="180828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45B19"/>
    <w:multiLevelType w:val="hybridMultilevel"/>
    <w:tmpl w:val="C1FC5C88"/>
    <w:lvl w:ilvl="0" w:tplc="5CC4406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81ADF"/>
    <w:multiLevelType w:val="hybridMultilevel"/>
    <w:tmpl w:val="04DCEB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E255AF3"/>
    <w:multiLevelType w:val="hybridMultilevel"/>
    <w:tmpl w:val="DF8ED7B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C63599"/>
    <w:multiLevelType w:val="hybridMultilevel"/>
    <w:tmpl w:val="F2BE16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48177C"/>
    <w:multiLevelType w:val="hybridMultilevel"/>
    <w:tmpl w:val="26CA6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9"/>
  </w:num>
  <w:num w:numId="3">
    <w:abstractNumId w:val="20"/>
  </w:num>
  <w:num w:numId="4">
    <w:abstractNumId w:val="21"/>
  </w:num>
  <w:num w:numId="5">
    <w:abstractNumId w:val="12"/>
  </w:num>
  <w:num w:numId="6">
    <w:abstractNumId w:val="16"/>
  </w:num>
  <w:num w:numId="7">
    <w:abstractNumId w:val="10"/>
  </w:num>
  <w:num w:numId="8">
    <w:abstractNumId w:val="14"/>
  </w:num>
  <w:num w:numId="9">
    <w:abstractNumId w:val="5"/>
  </w:num>
  <w:num w:numId="10">
    <w:abstractNumId w:val="13"/>
  </w:num>
  <w:num w:numId="11">
    <w:abstractNumId w:val="3"/>
  </w:num>
  <w:num w:numId="12">
    <w:abstractNumId w:val="11"/>
  </w:num>
  <w:num w:numId="13">
    <w:abstractNumId w:val="18"/>
  </w:num>
  <w:num w:numId="14">
    <w:abstractNumId w:val="4"/>
  </w:num>
  <w:num w:numId="15">
    <w:abstractNumId w:val="7"/>
  </w:num>
  <w:num w:numId="16">
    <w:abstractNumId w:val="1"/>
  </w:num>
  <w:num w:numId="17">
    <w:abstractNumId w:val="19"/>
  </w:num>
  <w:num w:numId="18">
    <w:abstractNumId w:val="8"/>
  </w:num>
  <w:num w:numId="19">
    <w:abstractNumId w:val="2"/>
  </w:num>
  <w:num w:numId="20">
    <w:abstractNumId w:val="0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83"/>
    <w:rsid w:val="000E3FBF"/>
    <w:rsid w:val="000F60DB"/>
    <w:rsid w:val="001349C3"/>
    <w:rsid w:val="00171FC1"/>
    <w:rsid w:val="00226E7C"/>
    <w:rsid w:val="00233FE6"/>
    <w:rsid w:val="002A67CE"/>
    <w:rsid w:val="002B508D"/>
    <w:rsid w:val="00327BE7"/>
    <w:rsid w:val="0033403B"/>
    <w:rsid w:val="00346402"/>
    <w:rsid w:val="003A0E8E"/>
    <w:rsid w:val="003A4B1A"/>
    <w:rsid w:val="003E64A4"/>
    <w:rsid w:val="00503FE2"/>
    <w:rsid w:val="005B2C88"/>
    <w:rsid w:val="006034F3"/>
    <w:rsid w:val="00624BD2"/>
    <w:rsid w:val="006C1063"/>
    <w:rsid w:val="007B7CA2"/>
    <w:rsid w:val="007C2BE8"/>
    <w:rsid w:val="007F434F"/>
    <w:rsid w:val="00852F95"/>
    <w:rsid w:val="008A5083"/>
    <w:rsid w:val="008B6B1C"/>
    <w:rsid w:val="008F4275"/>
    <w:rsid w:val="0093230F"/>
    <w:rsid w:val="009E6762"/>
    <w:rsid w:val="00A01B75"/>
    <w:rsid w:val="00A533CC"/>
    <w:rsid w:val="00B34D71"/>
    <w:rsid w:val="00BA21A7"/>
    <w:rsid w:val="00CA2B36"/>
    <w:rsid w:val="00DC0EAB"/>
    <w:rsid w:val="00E829D3"/>
    <w:rsid w:val="00E96679"/>
    <w:rsid w:val="00F20839"/>
    <w:rsid w:val="00F77356"/>
    <w:rsid w:val="00FA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F2671-3D61-4DD9-84A8-4C1F2660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4F"/>
    <w:pPr>
      <w:spacing w:after="0" w:line="240" w:lineRule="auto"/>
    </w:pPr>
  </w:style>
  <w:style w:type="table" w:styleId="a4">
    <w:name w:val="Table Grid"/>
    <w:basedOn w:val="a1"/>
    <w:uiPriority w:val="39"/>
    <w:rsid w:val="007F4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7735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B2C8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9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6679"/>
  </w:style>
  <w:style w:type="paragraph" w:styleId="aa">
    <w:name w:val="footer"/>
    <w:basedOn w:val="a"/>
    <w:link w:val="ab"/>
    <w:uiPriority w:val="99"/>
    <w:unhideWhenUsed/>
    <w:rsid w:val="00E96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6679"/>
  </w:style>
  <w:style w:type="character" w:styleId="ac">
    <w:name w:val="FollowedHyperlink"/>
    <w:basedOn w:val="a0"/>
    <w:uiPriority w:val="99"/>
    <w:semiHidden/>
    <w:unhideWhenUsed/>
    <w:rsid w:val="00A53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a7b0d45eb6146c50ade1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Шутов Денис Игоревич</dc:creator>
  <cp:keywords/>
  <dc:description/>
  <cp:lastModifiedBy>Макарова Ольга Павловна</cp:lastModifiedBy>
  <cp:revision>9</cp:revision>
  <dcterms:created xsi:type="dcterms:W3CDTF">2026-01-19T08:55:00Z</dcterms:created>
  <dcterms:modified xsi:type="dcterms:W3CDTF">2026-08-19T11:24:00Z</dcterms:modified>
</cp:coreProperties>
</file>