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BCB1" w14:textId="77777777" w:rsidR="00787519" w:rsidRDefault="00787519" w:rsidP="00787519">
      <w:r>
        <w:rPr>
          <w:rFonts w:ascii="Segoe UI Emoji" w:hAnsi="Segoe UI Emoji" w:cs="Segoe UI Emoji"/>
        </w:rPr>
        <w:t>📨🔊</w:t>
      </w:r>
      <w:r>
        <w:t>Почта России, Дмитровский почтамт приглашает на работу</w:t>
      </w:r>
      <w:r>
        <w:rPr>
          <w:rFonts w:ascii="Segoe UI Emoji" w:hAnsi="Segoe UI Emoji" w:cs="Segoe UI Emoji"/>
        </w:rPr>
        <w:t>🔊📨</w:t>
      </w:r>
    </w:p>
    <w:p w14:paraId="5FDAADB6" w14:textId="77777777" w:rsidR="00787519" w:rsidRDefault="00787519" w:rsidP="00787519">
      <w:r>
        <w:t> </w:t>
      </w:r>
    </w:p>
    <w:p w14:paraId="63471008" w14:textId="77777777" w:rsidR="00787519" w:rsidRDefault="00787519" w:rsidP="00787519">
      <w:r>
        <w:t>Вакансии:</w:t>
      </w:r>
    </w:p>
    <w:p w14:paraId="383EF8D8" w14:textId="77777777" w:rsidR="00787519" w:rsidRDefault="00787519" w:rsidP="00787519">
      <w:r>
        <w:t>Начальник отделения почтовой связи (оклад от 77 600 руб.)</w:t>
      </w:r>
    </w:p>
    <w:p w14:paraId="62DD4C8F" w14:textId="77777777" w:rsidR="00787519" w:rsidRDefault="00787519" w:rsidP="00787519">
      <w:r>
        <w:t>Оператор по работе с клиентами (оклад от 43 300 руб.)</w:t>
      </w:r>
    </w:p>
    <w:p w14:paraId="5ECEFED6" w14:textId="77777777" w:rsidR="00787519" w:rsidRDefault="00787519" w:rsidP="00787519">
      <w:r>
        <w:t>Мобильный оператор по работе с клиентами (оклад от 65 000 руб.)</w:t>
      </w:r>
    </w:p>
    <w:p w14:paraId="46133F5E" w14:textId="77777777" w:rsidR="00787519" w:rsidRDefault="00787519" w:rsidP="00787519"/>
    <w:p w14:paraId="6B72DB01" w14:textId="77777777" w:rsidR="00787519" w:rsidRDefault="00787519" w:rsidP="00787519">
      <w:r>
        <w:t>Почта России предоставляет полное сопровождение на всех этапах трудоустройства: от первичного собеседования до итоговых этапов адаптации</w:t>
      </w:r>
      <w:r>
        <w:rPr>
          <w:rFonts w:ascii="Segoe UI Emoji" w:hAnsi="Segoe UI Emoji" w:cs="Segoe UI Emoji"/>
        </w:rPr>
        <w:t>📝📈</w:t>
      </w:r>
    </w:p>
    <w:p w14:paraId="304897BF" w14:textId="77777777" w:rsidR="00787519" w:rsidRDefault="00787519" w:rsidP="00787519">
      <w:r>
        <w:t> </w:t>
      </w:r>
    </w:p>
    <w:p w14:paraId="6BF240E4" w14:textId="77777777" w:rsidR="00787519" w:rsidRDefault="00787519" w:rsidP="00787519">
      <w:r>
        <w:t>Основные обязанности:</w:t>
      </w:r>
    </w:p>
    <w:p w14:paraId="47B0681C" w14:textId="77777777" w:rsidR="00787519" w:rsidRDefault="00787519" w:rsidP="00787519">
      <w:r>
        <w:rPr>
          <w:rFonts w:ascii="Segoe UI Emoji" w:hAnsi="Segoe UI Emoji" w:cs="Segoe UI Emoji"/>
        </w:rPr>
        <w:t>➖</w:t>
      </w:r>
      <w:r>
        <w:t xml:space="preserve">Консультировать клиентов по услугам Почты России </w:t>
      </w:r>
    </w:p>
    <w:p w14:paraId="5596C89F" w14:textId="77777777" w:rsidR="00787519" w:rsidRDefault="00787519" w:rsidP="00787519">
      <w:r>
        <w:rPr>
          <w:rFonts w:ascii="Segoe UI Emoji" w:hAnsi="Segoe UI Emoji" w:cs="Segoe UI Emoji"/>
        </w:rPr>
        <w:t>➖</w:t>
      </w:r>
      <w:r>
        <w:t>Принимать, обрабатывать, вручать отправления, заказы</w:t>
      </w:r>
    </w:p>
    <w:p w14:paraId="149B5C6C" w14:textId="77777777" w:rsidR="00787519" w:rsidRDefault="00787519" w:rsidP="00787519">
      <w:r>
        <w:rPr>
          <w:rFonts w:ascii="Segoe UI Emoji" w:hAnsi="Segoe UI Emoji" w:cs="Segoe UI Emoji"/>
        </w:rPr>
        <w:t>➖</w:t>
      </w:r>
      <w:r>
        <w:t>Осуществлять прием и выплату денежных переводов, платежей, пенсий и пособий</w:t>
      </w:r>
    </w:p>
    <w:p w14:paraId="27355ADA" w14:textId="77777777" w:rsidR="00787519" w:rsidRDefault="00787519" w:rsidP="00787519">
      <w:r>
        <w:t> </w:t>
      </w:r>
    </w:p>
    <w:p w14:paraId="44EB18D7" w14:textId="77777777" w:rsidR="00787519" w:rsidRDefault="00787519" w:rsidP="00787519">
      <w:r>
        <w:t>Условия работы:</w:t>
      </w:r>
    </w:p>
    <w:p w14:paraId="0A24BA10" w14:textId="77777777" w:rsidR="00787519" w:rsidRDefault="00787519" w:rsidP="00787519">
      <w:r>
        <w:rPr>
          <w:rFonts w:ascii="Segoe UI Emoji" w:hAnsi="Segoe UI Emoji" w:cs="Segoe UI Emoji"/>
        </w:rPr>
        <w:t>✅</w:t>
      </w:r>
      <w:r>
        <w:t xml:space="preserve">Стабильная заработная плата дважды в месяц (состоит из оклада и премии); </w:t>
      </w:r>
    </w:p>
    <w:p w14:paraId="3E02B601" w14:textId="77777777" w:rsidR="00787519" w:rsidRDefault="00787519" w:rsidP="00787519">
      <w:r>
        <w:rPr>
          <w:rFonts w:ascii="Segoe UI Emoji" w:hAnsi="Segoe UI Emoji" w:cs="Segoe UI Emoji"/>
        </w:rPr>
        <w:t>✅</w:t>
      </w:r>
      <w:r>
        <w:t>Возможность влиять на свой доход (премии по количеству оказанных услуг, выплаты за дополнительные смены, участие в мотивационных системах партнеров компании);</w:t>
      </w:r>
    </w:p>
    <w:p w14:paraId="090D1511" w14:textId="77777777" w:rsidR="00787519" w:rsidRDefault="00787519" w:rsidP="00787519">
      <w:r>
        <w:rPr>
          <w:rFonts w:ascii="Segoe UI Emoji" w:hAnsi="Segoe UI Emoji" w:cs="Segoe UI Emoji"/>
        </w:rPr>
        <w:t>✅</w:t>
      </w:r>
      <w:r>
        <w:t>Удобный график работы на выбор: 5/2, 3/2, 2/2, возможен неполный рабочий день;</w:t>
      </w:r>
    </w:p>
    <w:p w14:paraId="55EDD257" w14:textId="77777777" w:rsidR="00787519" w:rsidRDefault="00787519" w:rsidP="00787519">
      <w:r>
        <w:rPr>
          <w:rFonts w:ascii="Segoe UI Emoji" w:hAnsi="Segoe UI Emoji" w:cs="Segoe UI Emoji"/>
        </w:rPr>
        <w:t>✅</w:t>
      </w:r>
      <w:r>
        <w:t>Возможность выбрать работу рядом с домом;</w:t>
      </w:r>
    </w:p>
    <w:p w14:paraId="1FAB310B" w14:textId="77777777" w:rsidR="00787519" w:rsidRDefault="00787519" w:rsidP="00787519">
      <w:r>
        <w:rPr>
          <w:rFonts w:ascii="Segoe UI Emoji" w:hAnsi="Segoe UI Emoji" w:cs="Segoe UI Emoji"/>
        </w:rPr>
        <w:t>✅</w:t>
      </w:r>
      <w:r>
        <w:t>Оплачиваемый отпуск 28 дней, оплачиваемые больничные;</w:t>
      </w:r>
    </w:p>
    <w:p w14:paraId="058539E2" w14:textId="77777777" w:rsidR="00787519" w:rsidRDefault="00787519" w:rsidP="00787519">
      <w:r>
        <w:rPr>
          <w:rFonts w:ascii="Segoe UI Emoji" w:hAnsi="Segoe UI Emoji" w:cs="Segoe UI Emoji"/>
        </w:rPr>
        <w:t>✅</w:t>
      </w:r>
      <w:r>
        <w:t xml:space="preserve">Быстрый карьерный рост; </w:t>
      </w:r>
    </w:p>
    <w:p w14:paraId="630A4022" w14:textId="77777777" w:rsidR="00787519" w:rsidRDefault="00787519" w:rsidP="00787519">
      <w:r>
        <w:rPr>
          <w:rFonts w:ascii="Segoe UI Emoji" w:hAnsi="Segoe UI Emoji" w:cs="Segoe UI Emoji"/>
        </w:rPr>
        <w:t>✅</w:t>
      </w:r>
      <w:r>
        <w:t>Интересные и насыщенные корпоративные мероприятия для сотрудников и их семей (Волонтерское движение (помощь пенсионерам и инвалидам, помощь бездомным животным, экологические акции),</w:t>
      </w:r>
    </w:p>
    <w:p w14:paraId="1B4B3890" w14:textId="77777777" w:rsidR="00787519" w:rsidRDefault="00787519" w:rsidP="00787519">
      <w:r>
        <w:rPr>
          <w:rFonts w:ascii="Segoe UI Emoji" w:hAnsi="Segoe UI Emoji" w:cs="Segoe UI Emoji"/>
        </w:rPr>
        <w:t>✅</w:t>
      </w:r>
      <w:r>
        <w:t>Спортивные мероприятия (спартакиады и марафоны), Конкурсы Проф. Мастерства, Награждения лучших сотрудников);</w:t>
      </w:r>
    </w:p>
    <w:p w14:paraId="2FC5A87B" w14:textId="77777777" w:rsidR="00787519" w:rsidRDefault="00787519" w:rsidP="00787519">
      <w:r>
        <w:rPr>
          <w:rFonts w:ascii="Segoe UI Emoji" w:hAnsi="Segoe UI Emoji" w:cs="Segoe UI Emoji"/>
        </w:rPr>
        <w:t>✅</w:t>
      </w:r>
      <w:r>
        <w:t xml:space="preserve">Компенсация путевок в санатории и детские лагеря; </w:t>
      </w:r>
    </w:p>
    <w:p w14:paraId="4CDD4B0D" w14:textId="77777777" w:rsidR="00787519" w:rsidRDefault="00787519" w:rsidP="00787519">
      <w:r>
        <w:rPr>
          <w:rFonts w:ascii="Segoe UI Emoji" w:hAnsi="Segoe UI Emoji" w:cs="Segoe UI Emoji"/>
        </w:rPr>
        <w:t>✅</w:t>
      </w:r>
      <w:r>
        <w:t xml:space="preserve">Обучение и поддержка от наставника в первые месяцы работы; </w:t>
      </w:r>
    </w:p>
    <w:p w14:paraId="60951FCA" w14:textId="77777777" w:rsidR="00787519" w:rsidRDefault="00787519" w:rsidP="00787519">
      <w:r>
        <w:rPr>
          <w:rFonts w:ascii="Segoe UI Emoji" w:hAnsi="Segoe UI Emoji" w:cs="Segoe UI Emoji"/>
        </w:rPr>
        <w:t>✅</w:t>
      </w:r>
      <w:r>
        <w:t xml:space="preserve">Дружный коллектив; </w:t>
      </w:r>
    </w:p>
    <w:p w14:paraId="53F18211" w14:textId="77777777" w:rsidR="00787519" w:rsidRDefault="00787519" w:rsidP="00787519">
      <w:r>
        <w:rPr>
          <w:rFonts w:ascii="Segoe UI Emoji" w:hAnsi="Segoe UI Emoji" w:cs="Segoe UI Emoji"/>
        </w:rPr>
        <w:t>✅</w:t>
      </w:r>
      <w:r>
        <w:t>Социальный пакет.</w:t>
      </w:r>
    </w:p>
    <w:p w14:paraId="73179F6A" w14:textId="77777777" w:rsidR="00787519" w:rsidRDefault="00787519" w:rsidP="00787519">
      <w:r>
        <w:t> </w:t>
      </w:r>
    </w:p>
    <w:p w14:paraId="6C4B8C28" w14:textId="77777777" w:rsidR="00787519" w:rsidRDefault="00787519" w:rsidP="00787519">
      <w:r>
        <w:rPr>
          <w:rFonts w:ascii="Segoe UI Emoji" w:hAnsi="Segoe UI Emoji" w:cs="Segoe UI Emoji"/>
        </w:rPr>
        <w:lastRenderedPageBreak/>
        <w:t>🙌🏻</w:t>
      </w:r>
      <w:r>
        <w:t xml:space="preserve">За дополнительной информацией обращайтесь в группу массового </w:t>
      </w:r>
      <w:proofErr w:type="gramStart"/>
      <w:r>
        <w:t>подбора,  телефон</w:t>
      </w:r>
      <w:proofErr w:type="gramEnd"/>
      <w:r>
        <w:t xml:space="preserve"> для связи - 8 800 200-28-84</w:t>
      </w:r>
    </w:p>
    <w:p w14:paraId="0F6E9C2C" w14:textId="5C8CD788" w:rsidR="00390BCF" w:rsidRDefault="00787519" w:rsidP="00787519">
      <w:r>
        <w:t>+7 (926) 800-09-32.</w:t>
      </w:r>
    </w:p>
    <w:p w14:paraId="22355739" w14:textId="40A6BBED" w:rsidR="00787519" w:rsidRDefault="00787519" w:rsidP="00787519">
      <w:pPr>
        <w:jc w:val="center"/>
      </w:pPr>
      <w:r>
        <w:rPr>
          <w:noProof/>
        </w:rPr>
        <w:drawing>
          <wp:inline distT="0" distB="0" distL="0" distR="0" wp14:anchorId="5784569A" wp14:editId="3B58353D">
            <wp:extent cx="5940425" cy="831913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1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19"/>
    <w:rsid w:val="00390BCF"/>
    <w:rsid w:val="0078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1227"/>
  <w15:chartTrackingRefBased/>
  <w15:docId w15:val="{6AA4D1C6-6741-4B85-80C8-C3E486AF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2026-03-31T08:53:00Z</dcterms:created>
  <dcterms:modified xsi:type="dcterms:W3CDTF">2026-03-31T08:53:00Z</dcterms:modified>
</cp:coreProperties>
</file>