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97DD36F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4F3CF6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4F3CF6">
        <w:rPr>
          <w:rFonts w:asciiTheme="minorHAnsi" w:hAnsiTheme="minorHAnsi" w:cstheme="minorHAnsi"/>
        </w:rPr>
        <w:t xml:space="preserve"> октября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        </w:t>
      </w:r>
      <w:r w:rsidR="00291E3B">
        <w:rPr>
          <w:rFonts w:asciiTheme="minorHAnsi" w:hAnsiTheme="minorHAnsi" w:cstheme="minorHAnsi"/>
        </w:rPr>
        <w:t xml:space="preserve">     </w:t>
      </w:r>
      <w:r w:rsidR="004F3CF6">
        <w:rPr>
          <w:rFonts w:asciiTheme="minorHAnsi" w:hAnsiTheme="minorHAnsi" w:cstheme="minorHAnsi"/>
        </w:rPr>
        <w:t xml:space="preserve">                            </w:t>
      </w:r>
      <w:r w:rsidR="00C2491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4F3CF6">
        <w:rPr>
          <w:rFonts w:asciiTheme="minorHAnsi" w:hAnsiTheme="minorHAnsi" w:cstheme="minorHAnsi"/>
        </w:rPr>
        <w:t>21</w:t>
      </w:r>
      <w:r w:rsidR="00AF5D9A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34E52170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069F4CB2" w14:textId="77777777" w:rsidR="00FC75CD" w:rsidRPr="00261492" w:rsidRDefault="00FC75C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0FA20C93" w14:textId="77777777" w:rsidR="00FC75CD" w:rsidRPr="00FC75CD" w:rsidRDefault="00FC75CD" w:rsidP="00FC75CD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FC75CD">
        <w:rPr>
          <w:rFonts w:ascii="Arial" w:hAnsi="Arial" w:cs="Arial"/>
          <w:b/>
          <w:szCs w:val="20"/>
          <w:lang w:eastAsia="ru-RU"/>
        </w:rPr>
        <w:t>Об утверждении Перечня 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FC75CD">
        <w:rPr>
          <w:rFonts w:ascii="Arial" w:hAnsi="Arial" w:cs="Arial"/>
          <w:bCs/>
          <w:szCs w:val="20"/>
          <w:lang w:eastAsia="ru-RU"/>
        </w:rPr>
        <w:t xml:space="preserve"> </w:t>
      </w:r>
      <w:r w:rsidRPr="00FC75CD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области, закрепленного на праве оперативного управления за Государственным автономным образовательным учреждением дополнительного профессионального образования Московской области </w:t>
      </w:r>
    </w:p>
    <w:p w14:paraId="56C9142E" w14:textId="77777777" w:rsidR="00FC75CD" w:rsidRPr="00FC75CD" w:rsidRDefault="00FC75CD" w:rsidP="00FC75CD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FC75CD">
        <w:rPr>
          <w:rFonts w:ascii="Arial" w:hAnsi="Arial" w:cs="Arial"/>
          <w:b/>
          <w:szCs w:val="20"/>
          <w:lang w:eastAsia="ru-RU"/>
        </w:rPr>
        <w:t>«Корпоративный университет развития образования»</w:t>
      </w:r>
    </w:p>
    <w:p w14:paraId="7B180C10" w14:textId="284DEAE8" w:rsidR="00FC75CD" w:rsidRDefault="00FC75CD" w:rsidP="00FC75CD">
      <w:pPr>
        <w:rPr>
          <w:lang w:eastAsia="ru-RU"/>
        </w:rPr>
      </w:pPr>
    </w:p>
    <w:p w14:paraId="6493BC78" w14:textId="77777777" w:rsidR="00FC75CD" w:rsidRPr="00FC75CD" w:rsidRDefault="00FC75CD" w:rsidP="00FC75CD">
      <w:pPr>
        <w:rPr>
          <w:sz w:val="16"/>
          <w:lang w:eastAsia="ru-RU"/>
        </w:rPr>
      </w:pPr>
    </w:p>
    <w:p w14:paraId="12B22EC6" w14:textId="77777777" w:rsidR="00FC75CD" w:rsidRPr="00FC75CD" w:rsidRDefault="00FC75CD" w:rsidP="00FC75CD">
      <w:pPr>
        <w:spacing w:line="360" w:lineRule="auto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FC75CD">
        <w:rPr>
          <w:rFonts w:ascii="Arial" w:hAnsi="Arial" w:cs="Arial"/>
          <w:szCs w:val="20"/>
          <w:lang w:eastAsia="ru-RU"/>
        </w:rPr>
        <w:t xml:space="preserve">        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на основании Устава  городского округа  </w:t>
      </w:r>
      <w:r w:rsidRPr="00FC75CD">
        <w:rPr>
          <w:rFonts w:ascii="Arial" w:hAnsi="Arial" w:cs="Arial"/>
          <w:szCs w:val="20"/>
          <w:lang w:eastAsia="ru-RU"/>
        </w:rPr>
        <w:lastRenderedPageBreak/>
        <w:t xml:space="preserve">Долгопрудный Московской области, обращения Министерства имущественных отношений Московской области от 27.08.2024 № 15ИСХ-20490, обращения Министерства образования Московской области от 05.08.2024 № 18Исх-14972/10-01, </w:t>
      </w:r>
      <w:r w:rsidRPr="00FC75CD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городского округа Долгопрудный Московской области</w:t>
      </w:r>
    </w:p>
    <w:p w14:paraId="60683072" w14:textId="77777777" w:rsidR="00FC75CD" w:rsidRPr="00FC75CD" w:rsidRDefault="00FC75CD" w:rsidP="00FC75CD">
      <w:pPr>
        <w:spacing w:line="36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50266090" w14:textId="77777777" w:rsidR="00FC75CD" w:rsidRPr="00FC75CD" w:rsidRDefault="00FC75CD" w:rsidP="00FC75CD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FC75CD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786B02FF" w14:textId="77777777" w:rsidR="00FC75CD" w:rsidRPr="00FC75CD" w:rsidRDefault="00FC75CD" w:rsidP="00FC75CD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FC75CD">
        <w:rPr>
          <w:rFonts w:ascii="Arial" w:hAnsi="Arial" w:cs="Arial"/>
          <w:szCs w:val="20"/>
          <w:lang w:eastAsia="ru-RU"/>
        </w:rPr>
        <w:t>1. Утвердить Перечень 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FC75CD">
        <w:rPr>
          <w:rFonts w:ascii="Arial" w:hAnsi="Arial" w:cs="Arial"/>
          <w:bCs/>
          <w:szCs w:val="20"/>
          <w:lang w:eastAsia="ru-RU"/>
        </w:rPr>
        <w:t xml:space="preserve"> </w:t>
      </w:r>
      <w:r w:rsidRPr="00FC75CD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закрепленного на праве оперативного управления за Государственным автономным образовательным учреждением дополнительного профессионального образования Московской области «Корпоративный университет развития образования», согласно Приложению к настоящему решению.</w:t>
      </w:r>
    </w:p>
    <w:p w14:paraId="3C5EF230" w14:textId="77777777" w:rsidR="00FC75CD" w:rsidRPr="00FC75CD" w:rsidRDefault="00FC75CD" w:rsidP="00FC75CD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FC75CD">
        <w:rPr>
          <w:rFonts w:ascii="Arial" w:hAnsi="Arial" w:cs="Arial"/>
          <w:szCs w:val="20"/>
          <w:lang w:eastAsia="ru-RU"/>
        </w:rPr>
        <w:t xml:space="preserve">2.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имущество, указанное в пункте 1 настоящего решения. </w:t>
      </w:r>
    </w:p>
    <w:p w14:paraId="217DF787" w14:textId="1F0F9C1F" w:rsidR="00FC75CD" w:rsidRPr="00FC75CD" w:rsidRDefault="00FC75CD" w:rsidP="00FC75CD">
      <w:pPr>
        <w:widowControl w:val="0"/>
        <w:suppressAutoHyphens/>
        <w:autoSpaceDE w:val="0"/>
        <w:spacing w:line="360" w:lineRule="auto"/>
        <w:jc w:val="both"/>
        <w:rPr>
          <w:rFonts w:ascii="Arial" w:hAnsi="Arial" w:cs="Arial"/>
          <w:kern w:val="2"/>
        </w:rPr>
      </w:pPr>
      <w:r w:rsidRPr="00FC75CD">
        <w:rPr>
          <w:rFonts w:ascii="Arial" w:hAnsi="Arial" w:cs="Arial"/>
          <w:kern w:val="2"/>
        </w:rPr>
        <w:t xml:space="preserve">          3.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</w:t>
      </w:r>
      <w:r>
        <w:rPr>
          <w:rFonts w:ascii="Arial" w:hAnsi="Arial" w:cs="Arial"/>
          <w:kern w:val="2"/>
        </w:rPr>
        <w:t>«</w:t>
      </w:r>
      <w:r w:rsidRPr="00FC75CD">
        <w:rPr>
          <w:rFonts w:ascii="Arial" w:hAnsi="Arial" w:cs="Arial"/>
          <w:kern w:val="2"/>
        </w:rPr>
        <w:t>Интернет</w:t>
      </w:r>
      <w:r>
        <w:rPr>
          <w:rFonts w:ascii="Arial" w:hAnsi="Arial" w:cs="Arial"/>
          <w:kern w:val="2"/>
        </w:rPr>
        <w:t>»</w:t>
      </w:r>
      <w:r w:rsidRPr="00FC75CD">
        <w:rPr>
          <w:rFonts w:ascii="Arial" w:hAnsi="Arial" w:cs="Arial"/>
          <w:kern w:val="2"/>
        </w:rPr>
        <w:t>.</w:t>
      </w:r>
    </w:p>
    <w:p w14:paraId="788DB295" w14:textId="77777777" w:rsidR="00FC75CD" w:rsidRPr="00FC75CD" w:rsidRDefault="00FC75CD" w:rsidP="00FC75CD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FC75CD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в официальном печатном средстве массовой информации                     городского округа Долгопрудный «Вестник «Долгопрудный».</w:t>
      </w:r>
    </w:p>
    <w:p w14:paraId="6BB027A0" w14:textId="77777777" w:rsidR="00DA6829" w:rsidRDefault="00DA6829" w:rsidP="00EC5DFC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05A2A05E" w14:textId="77777777" w:rsidR="00291E3B" w:rsidRPr="00EC5DFC" w:rsidRDefault="00291E3B" w:rsidP="00EC5DFC">
      <w:pPr>
        <w:widowControl w:val="0"/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4937A28B" w:rsidR="0033143D" w:rsidRPr="00DA6829" w:rsidRDefault="00EC5438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16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5AB97123" w14:textId="203DBE3A" w:rsidR="00887078" w:rsidRPr="00DA6829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Временно исполняющий </w:t>
      </w:r>
    </w:p>
    <w:p w14:paraId="7D4CF8F3" w14:textId="77777777" w:rsidR="00FC75CD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полномочия главы городского округа</w:t>
      </w:r>
    </w:p>
    <w:p w14:paraId="173640E8" w14:textId="6BD90F55" w:rsidR="00887078" w:rsidRPr="00DA6829" w:rsidRDefault="00FC75CD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81E3BB2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4F3CF6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4F3CF6">
        <w:rPr>
          <w:rFonts w:ascii="Arial" w:hAnsi="Arial" w:cs="Arial"/>
          <w:szCs w:val="20"/>
          <w:lang w:eastAsia="ru-RU"/>
        </w:rPr>
        <w:t xml:space="preserve"> октября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FC75CD">
      <w:pgSz w:w="11906" w:h="16838"/>
      <w:pgMar w:top="709" w:right="707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28E7B" w14:textId="77777777" w:rsidR="003D54F7" w:rsidRDefault="003D54F7">
      <w:r>
        <w:separator/>
      </w:r>
    </w:p>
  </w:endnote>
  <w:endnote w:type="continuationSeparator" w:id="0">
    <w:p w14:paraId="645520D3" w14:textId="77777777" w:rsidR="003D54F7" w:rsidRDefault="003D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56AF5" w14:textId="77777777" w:rsidR="003D54F7" w:rsidRDefault="003D54F7">
      <w:r>
        <w:separator/>
      </w:r>
    </w:p>
  </w:footnote>
  <w:footnote w:type="continuationSeparator" w:id="0">
    <w:p w14:paraId="0362D72C" w14:textId="77777777" w:rsidR="003D54F7" w:rsidRDefault="003D5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B33"/>
    <w:rsid w:val="001F4C10"/>
    <w:rsid w:val="00211E35"/>
    <w:rsid w:val="00220905"/>
    <w:rsid w:val="00261492"/>
    <w:rsid w:val="00274750"/>
    <w:rsid w:val="00291E3B"/>
    <w:rsid w:val="002A5C1F"/>
    <w:rsid w:val="002B572D"/>
    <w:rsid w:val="002E676A"/>
    <w:rsid w:val="0033143D"/>
    <w:rsid w:val="00344053"/>
    <w:rsid w:val="003464F9"/>
    <w:rsid w:val="00374FD4"/>
    <w:rsid w:val="003A6B21"/>
    <w:rsid w:val="003D54F7"/>
    <w:rsid w:val="003E527F"/>
    <w:rsid w:val="00430023"/>
    <w:rsid w:val="00436ADE"/>
    <w:rsid w:val="00485061"/>
    <w:rsid w:val="00493C97"/>
    <w:rsid w:val="004A630A"/>
    <w:rsid w:val="004C3CE0"/>
    <w:rsid w:val="004D063A"/>
    <w:rsid w:val="004E4FE9"/>
    <w:rsid w:val="004F3CF6"/>
    <w:rsid w:val="00501C62"/>
    <w:rsid w:val="005A7B11"/>
    <w:rsid w:val="005C53AA"/>
    <w:rsid w:val="005E4FC5"/>
    <w:rsid w:val="005E7B7A"/>
    <w:rsid w:val="00630D82"/>
    <w:rsid w:val="006F1C99"/>
    <w:rsid w:val="007050EF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21489"/>
    <w:rsid w:val="008215EE"/>
    <w:rsid w:val="00887078"/>
    <w:rsid w:val="008A71E0"/>
    <w:rsid w:val="008B438E"/>
    <w:rsid w:val="008C6F87"/>
    <w:rsid w:val="008C7F6D"/>
    <w:rsid w:val="008E3242"/>
    <w:rsid w:val="008E4443"/>
    <w:rsid w:val="008F1F80"/>
    <w:rsid w:val="00904BA8"/>
    <w:rsid w:val="00947C33"/>
    <w:rsid w:val="00975F8C"/>
    <w:rsid w:val="00987DFB"/>
    <w:rsid w:val="009903C0"/>
    <w:rsid w:val="00997037"/>
    <w:rsid w:val="009E0E70"/>
    <w:rsid w:val="00A131EA"/>
    <w:rsid w:val="00A27393"/>
    <w:rsid w:val="00A60246"/>
    <w:rsid w:val="00A77048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2AB7"/>
    <w:rsid w:val="00D5650E"/>
    <w:rsid w:val="00D86773"/>
    <w:rsid w:val="00D9139E"/>
    <w:rsid w:val="00D93722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438"/>
    <w:rsid w:val="00EC5DFC"/>
    <w:rsid w:val="00F76821"/>
    <w:rsid w:val="00F8504B"/>
    <w:rsid w:val="00F97BD7"/>
    <w:rsid w:val="00FC75C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6</cp:revision>
  <cp:lastPrinted>2024-10-17T10:59:00Z</cp:lastPrinted>
  <dcterms:created xsi:type="dcterms:W3CDTF">2024-10-16T14:43:00Z</dcterms:created>
  <dcterms:modified xsi:type="dcterms:W3CDTF">2024-10-23T09:50:00Z</dcterms:modified>
  <cp:version>1048576</cp:version>
</cp:coreProperties>
</file>