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C962A1" w:rsidRDefault="00C962A1" w:rsidP="00D5044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b/>
          <w:bCs/>
          <w:noProof/>
          <w:w w:val="115"/>
          <w:sz w:val="40"/>
          <w:szCs w:val="40"/>
        </w:rPr>
        <w:t xml:space="preserve">                                                 </w:t>
      </w:r>
      <w:r w:rsidRPr="00C962A1">
        <w:rPr>
          <w:rFonts w:ascii="Arial" w:hAnsi="Arial" w:cs="Arial"/>
          <w:bCs/>
          <w:noProof/>
          <w:w w:val="115"/>
        </w:rPr>
        <w:t>проект постановления</w:t>
      </w: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ED3109">
        <w:rPr>
          <w:rFonts w:ascii="Arial" w:hAnsi="Arial" w:cs="Arial"/>
        </w:rPr>
        <w:t>37904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0529D4">
        <w:rPr>
          <w:rFonts w:ascii="Arial" w:hAnsi="Arial" w:cs="Arial"/>
        </w:rPr>
        <w:t xml:space="preserve"> </w:t>
      </w:r>
      <w:r w:rsidR="00ED3109">
        <w:rPr>
          <w:rFonts w:ascii="Arial" w:hAnsi="Arial" w:cs="Arial"/>
        </w:rPr>
        <w:t xml:space="preserve"> Рашидов</w:t>
      </w:r>
      <w:r w:rsidR="00AD0B20">
        <w:rPr>
          <w:rFonts w:ascii="Arial" w:hAnsi="Arial" w:cs="Arial"/>
        </w:rPr>
        <w:t xml:space="preserve"> Низами Муслум Оглы.....</w:t>
      </w:r>
      <w:r w:rsidR="003D5A9E" w:rsidRPr="0062557A">
        <w:rPr>
          <w:rFonts w:ascii="Arial" w:hAnsi="Arial" w:cs="Arial"/>
        </w:rPr>
        <w:t xml:space="preserve"> г.р., </w:t>
      </w:r>
      <w:r w:rsidR="00A77DE5">
        <w:rPr>
          <w:rFonts w:ascii="Arial" w:hAnsi="Arial" w:cs="Arial"/>
        </w:rPr>
        <w:t>паспорт гражданина Российской Федерации</w:t>
      </w:r>
      <w:r w:rsidR="00AD0B20">
        <w:rPr>
          <w:rFonts w:ascii="Arial" w:hAnsi="Arial" w:cs="Arial"/>
        </w:rPr>
        <w:t xml:space="preserve"> 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AD0B20">
        <w:rPr>
          <w:rFonts w:ascii="Arial" w:hAnsi="Arial" w:cs="Arial"/>
          <w:sz w:val="24"/>
          <w:szCs w:val="24"/>
        </w:rPr>
        <w:t>Рашидова Низами Муслум оглы</w:t>
      </w:r>
      <w:r w:rsidR="000B1D5A">
        <w:rPr>
          <w:rFonts w:ascii="Arial" w:hAnsi="Arial" w:cs="Arial"/>
          <w:sz w:val="24"/>
          <w:szCs w:val="24"/>
        </w:rPr>
        <w:t xml:space="preserve"> </w:t>
      </w:r>
      <w:r w:rsidR="00AD0B20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на указанный 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0529D4">
        <w:rPr>
          <w:rFonts w:ascii="Arial" w:hAnsi="Arial" w:cs="Arial"/>
          <w:sz w:val="24"/>
          <w:szCs w:val="24"/>
        </w:rPr>
        <w:t xml:space="preserve"> на основании договора </w:t>
      </w:r>
      <w:r w:rsidR="00AD0B20">
        <w:rPr>
          <w:rFonts w:ascii="Arial" w:hAnsi="Arial" w:cs="Arial"/>
          <w:sz w:val="24"/>
          <w:szCs w:val="24"/>
        </w:rPr>
        <w:t xml:space="preserve"> ........за №........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2D31BD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</w:t>
      </w:r>
      <w:r w:rsidR="00E505DB">
        <w:rPr>
          <w:rFonts w:ascii="Arial" w:hAnsi="Arial" w:cs="Arial"/>
          <w:sz w:val="16"/>
          <w:szCs w:val="16"/>
        </w:rPr>
        <w:t>Касаткина М.Н.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 (495)576-80-66</w:t>
      </w: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Разослано: в дело - 1, прокуратура г. Долгопрудного - 1, Гришина Л.М. - 1, Катулина О.А. - 2; Афанасьева Г.В. - 1 (по МСЭД).</w:t>
      </w:r>
    </w:p>
    <w:p w:rsidR="003669C7" w:rsidRDefault="003669C7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Pr="003669C7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3669C7" w:rsidP="003669C7">
      <w:pPr>
        <w:spacing w:line="360" w:lineRule="auto"/>
        <w:jc w:val="both"/>
        <w:rPr>
          <w:rFonts w:ascii="Arial" w:hAnsi="Arial" w:cs="Arial"/>
        </w:rPr>
      </w:pPr>
      <w:r w:rsidRPr="003669C7">
        <w:rPr>
          <w:rFonts w:ascii="Arial" w:hAnsi="Arial" w:cs="Arial"/>
        </w:rPr>
        <w:t>Согласовано: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Заместитель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главы</w:t>
      </w:r>
      <w:r w:rsidR="002E7EFB">
        <w:rPr>
          <w:rFonts w:ascii="Arial" w:hAnsi="Arial" w:cs="Arial"/>
        </w:rPr>
        <w:t xml:space="preserve"> городского округа                                                                      </w:t>
      </w:r>
      <w:r w:rsidRPr="003669C7">
        <w:rPr>
          <w:rFonts w:ascii="Arial" w:hAnsi="Arial" w:cs="Arial"/>
        </w:rPr>
        <w:t xml:space="preserve">Л.М. Гришина  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Нормативно-правового  управления                                                   Г.В. Афанасьева</w:t>
      </w:r>
    </w:p>
    <w:p w:rsidR="003669C7" w:rsidRPr="003669C7" w:rsidRDefault="003669C7" w:rsidP="003669C7">
      <w:pPr>
        <w:rPr>
          <w:rFonts w:ascii="Arial" w:hAnsi="Arial" w:cs="Arial"/>
        </w:rPr>
      </w:pP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Начальник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Управления земельно-имущественных отношений                          О.А. Катулина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 xml:space="preserve">Заведующий отделом делопроизводства и </w:t>
      </w:r>
    </w:p>
    <w:p w:rsidR="003669C7" w:rsidRPr="003669C7" w:rsidRDefault="003669C7" w:rsidP="003669C7">
      <w:pPr>
        <w:rPr>
          <w:rFonts w:ascii="Arial" w:hAnsi="Arial" w:cs="Arial"/>
        </w:rPr>
      </w:pPr>
      <w:r w:rsidRPr="003669C7">
        <w:rPr>
          <w:rFonts w:ascii="Arial" w:hAnsi="Arial" w:cs="Arial"/>
        </w:rPr>
        <w:t>обращений граждан Управления делами                                           Н.А. Гейвандян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02" w:rsidRDefault="00C61202" w:rsidP="00DD0EAA">
      <w:r>
        <w:separator/>
      </w:r>
    </w:p>
  </w:endnote>
  <w:endnote w:type="continuationSeparator" w:id="1">
    <w:p w:rsidR="00C61202" w:rsidRDefault="00C61202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02" w:rsidRDefault="00C61202" w:rsidP="00DD0EAA">
      <w:r>
        <w:separator/>
      </w:r>
    </w:p>
  </w:footnote>
  <w:footnote w:type="continuationSeparator" w:id="1">
    <w:p w:rsidR="00C61202" w:rsidRDefault="00C61202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05035"/>
    <w:rsid w:val="00011BDB"/>
    <w:rsid w:val="00023A82"/>
    <w:rsid w:val="00033963"/>
    <w:rsid w:val="000529D4"/>
    <w:rsid w:val="00052F27"/>
    <w:rsid w:val="000732A7"/>
    <w:rsid w:val="00082CCF"/>
    <w:rsid w:val="00092A59"/>
    <w:rsid w:val="00093FE4"/>
    <w:rsid w:val="000947F1"/>
    <w:rsid w:val="000A4631"/>
    <w:rsid w:val="000B1D5A"/>
    <w:rsid w:val="000B540B"/>
    <w:rsid w:val="000B66FA"/>
    <w:rsid w:val="000C2F02"/>
    <w:rsid w:val="000C3DE9"/>
    <w:rsid w:val="000D5A49"/>
    <w:rsid w:val="000F0C31"/>
    <w:rsid w:val="000F6038"/>
    <w:rsid w:val="001244A2"/>
    <w:rsid w:val="001338C5"/>
    <w:rsid w:val="0013531B"/>
    <w:rsid w:val="00141F77"/>
    <w:rsid w:val="001529E5"/>
    <w:rsid w:val="00163ACD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94E5E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17DD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161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2D4B"/>
    <w:rsid w:val="00943892"/>
    <w:rsid w:val="00944908"/>
    <w:rsid w:val="009855EF"/>
    <w:rsid w:val="00992EAA"/>
    <w:rsid w:val="00995333"/>
    <w:rsid w:val="00996A4F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0B20"/>
    <w:rsid w:val="00AD31A2"/>
    <w:rsid w:val="00AD62DB"/>
    <w:rsid w:val="00AD6C12"/>
    <w:rsid w:val="00AD6D5F"/>
    <w:rsid w:val="00AF4CDE"/>
    <w:rsid w:val="00AF6541"/>
    <w:rsid w:val="00AF7069"/>
    <w:rsid w:val="00B07CE4"/>
    <w:rsid w:val="00B1524C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58CD"/>
    <w:rsid w:val="00B869B0"/>
    <w:rsid w:val="00B873D6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1202"/>
    <w:rsid w:val="00C62312"/>
    <w:rsid w:val="00C66C2D"/>
    <w:rsid w:val="00C76ABF"/>
    <w:rsid w:val="00C854AB"/>
    <w:rsid w:val="00C91CA1"/>
    <w:rsid w:val="00C962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2E4D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30894"/>
    <w:rsid w:val="00E35127"/>
    <w:rsid w:val="00E357EE"/>
    <w:rsid w:val="00E37106"/>
    <w:rsid w:val="00E44D2A"/>
    <w:rsid w:val="00E468F4"/>
    <w:rsid w:val="00E47DA5"/>
    <w:rsid w:val="00E505DB"/>
    <w:rsid w:val="00E640CD"/>
    <w:rsid w:val="00E844D9"/>
    <w:rsid w:val="00EB3C30"/>
    <w:rsid w:val="00EB55DB"/>
    <w:rsid w:val="00ED3109"/>
    <w:rsid w:val="00ED5B40"/>
    <w:rsid w:val="00F26821"/>
    <w:rsid w:val="00F27EAD"/>
    <w:rsid w:val="00F36DD0"/>
    <w:rsid w:val="00F418F7"/>
    <w:rsid w:val="00F441A1"/>
    <w:rsid w:val="00F64868"/>
    <w:rsid w:val="00F72B32"/>
    <w:rsid w:val="00F749BC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2024-01-30T07:19:00Z</cp:lastPrinted>
  <dcterms:created xsi:type="dcterms:W3CDTF">2023-11-07T08:34:00Z</dcterms:created>
  <dcterms:modified xsi:type="dcterms:W3CDTF">2024-02-02T07:58:00Z</dcterms:modified>
</cp:coreProperties>
</file>