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43" w:rsidRPr="007E33D3" w:rsidRDefault="00AD5D43" w:rsidP="00AD5D4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:rsidR="00AD5D43" w:rsidRPr="007E33D3" w:rsidRDefault="00A373FD" w:rsidP="00AD5D4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проекта </w:t>
      </w:r>
      <w:r w:rsidR="00AD5D4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Долгопрудный 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Московской области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AD5D43" w:rsidRDefault="00AD5D43" w:rsidP="00AD5D43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внесении </w:t>
      </w:r>
      <w:r w:rsidR="001A0DB2">
        <w:rPr>
          <w:rFonts w:ascii="Arial" w:hAnsi="Arial" w:cs="Arial"/>
          <w:b/>
          <w:bCs/>
        </w:rPr>
        <w:t>изменени</w:t>
      </w:r>
      <w:r w:rsidR="00A373FD">
        <w:rPr>
          <w:rFonts w:ascii="Arial" w:hAnsi="Arial" w:cs="Arial"/>
          <w:b/>
          <w:bCs/>
        </w:rPr>
        <w:t>й</w:t>
      </w:r>
      <w:r w:rsidR="001A0DB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в решение Совета депутатов</w:t>
      </w:r>
    </w:p>
    <w:p w:rsidR="00AD5D43" w:rsidRDefault="00AD5D43" w:rsidP="00AD5D43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города Долгопрудного Московской области от </w:t>
      </w:r>
      <w:r w:rsidR="00577AC3">
        <w:rPr>
          <w:rFonts w:ascii="Arial" w:hAnsi="Arial" w:cs="Arial"/>
          <w:b/>
          <w:bCs/>
        </w:rPr>
        <w:t>22.06.2012</w:t>
      </w:r>
      <w:r>
        <w:rPr>
          <w:rFonts w:ascii="Arial" w:hAnsi="Arial" w:cs="Arial"/>
          <w:b/>
          <w:bCs/>
        </w:rPr>
        <w:t xml:space="preserve"> № </w:t>
      </w:r>
      <w:r w:rsidR="00577AC3">
        <w:rPr>
          <w:rFonts w:ascii="Arial" w:hAnsi="Arial" w:cs="Arial"/>
          <w:b/>
          <w:bCs/>
        </w:rPr>
        <w:t>95</w:t>
      </w:r>
      <w:r>
        <w:rPr>
          <w:rFonts w:ascii="Arial" w:hAnsi="Arial" w:cs="Arial"/>
          <w:b/>
          <w:bCs/>
        </w:rPr>
        <w:t xml:space="preserve">-нр </w:t>
      </w:r>
    </w:p>
    <w:p w:rsidR="00AD5D43" w:rsidRDefault="00AD5D43" w:rsidP="00AD5D43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</w:t>
      </w:r>
      <w:r w:rsidR="00577AC3">
        <w:rPr>
          <w:rFonts w:ascii="Arial" w:hAnsi="Arial" w:cs="Arial"/>
          <w:b/>
          <w:bCs/>
        </w:rPr>
        <w:t>О земельном налоге на территории городского округа</w:t>
      </w:r>
      <w:r>
        <w:rPr>
          <w:rFonts w:ascii="Arial" w:hAnsi="Arial" w:cs="Arial"/>
          <w:b/>
          <w:bCs/>
        </w:rPr>
        <w:t xml:space="preserve"> Долгопрудный»</w:t>
      </w:r>
    </w:p>
    <w:p w:rsidR="00AD5D43" w:rsidRDefault="00AD5D43" w:rsidP="00AD5D43">
      <w:pPr>
        <w:pStyle w:val="a3"/>
        <w:jc w:val="center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AD5D43" w:rsidRPr="007F78C9" w:rsidRDefault="00AD5D43" w:rsidP="00AD5D43">
      <w:pPr>
        <w:pStyle w:val="a3"/>
        <w:jc w:val="center"/>
        <w:rPr>
          <w:rFonts w:ascii="Arial" w:eastAsia="SimSun" w:hAnsi="Arial" w:cs="Arial"/>
          <w:kern w:val="1"/>
          <w:sz w:val="18"/>
          <w:szCs w:val="24"/>
          <w:lang w:eastAsia="hi-IN" w:bidi="hi-IN"/>
        </w:rPr>
      </w:pP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   </w:t>
      </w:r>
      <w:r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Проект вносит: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глава городского округа Долгопрудный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Московской области   Юдин В.Ю.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  </w:t>
      </w:r>
      <w:r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Дата внесения в Совет депутатов городского округа Долгопрудный Московской 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«____» _________ 2023</w:t>
      </w:r>
      <w:r w:rsidR="00A373F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года.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093A9E" w:rsidRDefault="00AD5D43" w:rsidP="00093A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3A9E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 </w:t>
      </w:r>
      <w:r w:rsidRPr="00810F2B">
        <w:rPr>
          <w:rFonts w:ascii="Arial" w:eastAsia="SimSun" w:hAnsi="Arial" w:cs="Arial"/>
          <w:i/>
          <w:kern w:val="1"/>
          <w:sz w:val="24"/>
          <w:szCs w:val="24"/>
          <w:lang w:val="x-none" w:eastAsia="hi-IN" w:bidi="hi-IN"/>
        </w:rPr>
        <w:t>Обоснование необходимости принятия акта</w:t>
      </w:r>
      <w:r w:rsidRPr="00810F2B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:</w:t>
      </w:r>
      <w:r w:rsidRPr="00810F2B">
        <w:rPr>
          <w:rFonts w:ascii="Arial" w:hAnsi="Arial" w:cs="Arial"/>
          <w:sz w:val="24"/>
          <w:szCs w:val="24"/>
        </w:rPr>
        <w:t xml:space="preserve"> </w:t>
      </w:r>
      <w:r w:rsidR="00810F2B" w:rsidRPr="00810F2B">
        <w:rPr>
          <w:rFonts w:ascii="Arial" w:hAnsi="Arial" w:cs="Arial"/>
          <w:sz w:val="24"/>
          <w:szCs w:val="24"/>
        </w:rPr>
        <w:t xml:space="preserve">в связи с поступлением </w:t>
      </w:r>
      <w:r w:rsidR="00810F2B" w:rsidRPr="00810F2B">
        <w:rPr>
          <w:rFonts w:ascii="Arial" w:eastAsia="Calibri" w:hAnsi="Arial" w:cs="Arial"/>
          <w:sz w:val="24"/>
          <w:szCs w:val="24"/>
        </w:rPr>
        <w:t>информационного письма прокуратуры города Долгопрудного от 15.09.2023 № 7-34-2023 с предложением об освобождении матерей-героинь от уплаты земельного налога</w:t>
      </w:r>
      <w:r w:rsidR="00810F2B">
        <w:rPr>
          <w:rFonts w:ascii="Arial" w:hAnsi="Arial" w:cs="Arial"/>
          <w:sz w:val="24"/>
          <w:szCs w:val="24"/>
        </w:rPr>
        <w:t xml:space="preserve">, а также 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</w:t>
      </w:r>
      <w:r w:rsidRPr="00093A9E">
        <w:rPr>
          <w:rFonts w:ascii="Arial" w:eastAsia="SimSun" w:hAnsi="Arial" w:cs="Arial"/>
          <w:kern w:val="1"/>
          <w:sz w:val="24"/>
          <w:szCs w:val="24"/>
          <w:lang w:val="x-none" w:eastAsia="hi-IN" w:bidi="hi-IN"/>
        </w:rPr>
        <w:t xml:space="preserve"> целях приведения 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решения Совета депутатов города Долгопрудного Московской области от </w:t>
      </w:r>
      <w:r w:rsidR="00577AC3"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22.06.2012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№ </w:t>
      </w:r>
      <w:r w:rsidR="00577AC3"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95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-нр «</w:t>
      </w:r>
      <w:r w:rsidR="00577AC3" w:rsidRPr="00093A9E">
        <w:rPr>
          <w:rFonts w:ascii="Arial" w:hAnsi="Arial" w:cs="Arial"/>
          <w:bCs/>
          <w:sz w:val="24"/>
          <w:szCs w:val="24"/>
        </w:rPr>
        <w:t>О земельном налоге на территории городского округа Долгопрудный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» в соответствие </w:t>
      </w:r>
      <w:r w:rsidR="00093A9E"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с Федеральным законом от 29.07.2017 № 217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-ФЗ </w:t>
      </w:r>
      <w:r w:rsidR="00A373F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                 </w:t>
      </w:r>
      <w:bookmarkStart w:id="0" w:name="_GoBack"/>
      <w:bookmarkEnd w:id="0"/>
      <w:r w:rsidR="00093A9E">
        <w:rPr>
          <w:rFonts w:ascii="Arial" w:hAnsi="Arial" w:cs="Arial"/>
          <w:sz w:val="24"/>
          <w:szCs w:val="24"/>
        </w:rPr>
        <w:t>«</w:t>
      </w:r>
      <w:r w:rsidR="00093A9E" w:rsidRPr="00093A9E">
        <w:rPr>
          <w:rFonts w:ascii="Arial" w:hAnsi="Arial" w:cs="Arial"/>
          <w:sz w:val="24"/>
          <w:szCs w:val="24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»</w:t>
      </w:r>
      <w:r w:rsidR="00810F2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093A9E" w:rsidRDefault="00093A9E" w:rsidP="00093A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3A9E" w:rsidRPr="00093A9E" w:rsidRDefault="00AD5D43" w:rsidP="00093A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3A9E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Прогноз последствий принятия решения: </w:t>
      </w:r>
      <w:r w:rsidR="00093A9E"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освобожде</w:t>
      </w:r>
      <w:r w:rsidR="002717B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ние от уплаты земельного налога</w:t>
      </w:r>
      <w:r w:rsid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093A9E" w:rsidRPr="00093A9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женщин</w:t>
      </w:r>
      <w:r w:rsidR="00FE118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  <w:r w:rsidR="00093A9E" w:rsidRPr="00093A9E">
        <w:rPr>
          <w:rFonts w:ascii="Arial" w:eastAsia="Calibri" w:hAnsi="Arial" w:cs="Arial"/>
          <w:sz w:val="24"/>
          <w:szCs w:val="24"/>
        </w:rPr>
        <w:t xml:space="preserve"> которым в установленном порядке присвоено почетное звание «Мать-героиня</w:t>
      </w:r>
      <w:r w:rsidR="00FE118F">
        <w:rPr>
          <w:rFonts w:ascii="Arial" w:eastAsia="Calibri" w:hAnsi="Arial" w:cs="Arial"/>
          <w:sz w:val="24"/>
          <w:szCs w:val="24"/>
        </w:rPr>
        <w:t>»</w:t>
      </w:r>
      <w:r w:rsidR="00093A9E" w:rsidRPr="00093A9E">
        <w:rPr>
          <w:rFonts w:ascii="Arial" w:eastAsia="Calibri" w:hAnsi="Arial" w:cs="Arial"/>
          <w:sz w:val="24"/>
          <w:szCs w:val="24"/>
        </w:rPr>
        <w:t xml:space="preserve"> (в отношении одного земельного участка).</w:t>
      </w:r>
    </w:p>
    <w:p w:rsidR="00AD5D4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:rsidR="00AD5D43" w:rsidRPr="00262DC7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 </w:t>
      </w:r>
      <w:r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нет.</w:t>
      </w:r>
    </w:p>
    <w:p w:rsidR="00AD5D43" w:rsidRPr="00262DC7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D5D43" w:rsidRPr="0035795C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Источник финансирования: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п</w:t>
      </w:r>
      <w:r w:rsidRP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ринятие решения не требует финансирования из средств бюджета городского округа Долгопрудный.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со дня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его официального опубликования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официальном печатном средстве массовой информации городского округа Долгопрудный «Вестник «Долгопрудный».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D5D43" w:rsidRPr="00836489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Pr="00836489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:rsidR="00AD5D43" w:rsidRPr="00AF3AEB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1) </w:t>
      </w:r>
      <w:proofErr w:type="spellStart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Катулина</w:t>
      </w:r>
      <w:proofErr w:type="spellEnd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О.А. – начальник Управления земельно-имущественных отношений администрации городского округа Долгопрудный; </w:t>
      </w:r>
    </w:p>
    <w:p w:rsidR="00AD5D43" w:rsidRPr="00AF3AEB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2) 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 – начальник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ормативно-правового отдела Нормативно-правового управления администрации городского округа Долгопрудный.</w:t>
      </w:r>
    </w:p>
    <w:p w:rsidR="00AD5D43" w:rsidRPr="007E33D3" w:rsidRDefault="00AD5D43" w:rsidP="00AD5D4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FD17A2" w:rsidRDefault="00A373FD"/>
    <w:sectPr w:rsidR="00FD17A2" w:rsidSect="00836489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43"/>
    <w:rsid w:val="000377C2"/>
    <w:rsid w:val="00045FDA"/>
    <w:rsid w:val="00093A9E"/>
    <w:rsid w:val="000E60F0"/>
    <w:rsid w:val="001A0DB2"/>
    <w:rsid w:val="00267A7A"/>
    <w:rsid w:val="002717B4"/>
    <w:rsid w:val="00282010"/>
    <w:rsid w:val="00577AC3"/>
    <w:rsid w:val="00701342"/>
    <w:rsid w:val="007F2EA3"/>
    <w:rsid w:val="00810F2B"/>
    <w:rsid w:val="009B465F"/>
    <w:rsid w:val="00A373FD"/>
    <w:rsid w:val="00AD5D43"/>
    <w:rsid w:val="00BD5C03"/>
    <w:rsid w:val="00CE680A"/>
    <w:rsid w:val="00FE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FED1"/>
  <w15:chartTrackingRefBased/>
  <w15:docId w15:val="{67ECB8E0-EADD-466D-B9BE-BA2410B1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D5D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D5D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7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22954-464B-4BD9-9B08-A0B763AC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 Евгений Николаевич</dc:creator>
  <cp:keywords/>
  <dc:description/>
  <cp:lastModifiedBy>User</cp:lastModifiedBy>
  <cp:revision>2</cp:revision>
  <cp:lastPrinted>2023-12-04T07:47:00Z</cp:lastPrinted>
  <dcterms:created xsi:type="dcterms:W3CDTF">2023-12-04T07:47:00Z</dcterms:created>
  <dcterms:modified xsi:type="dcterms:W3CDTF">2023-12-04T07:47:00Z</dcterms:modified>
</cp:coreProperties>
</file>