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77" w:rsidRDefault="00DF3077"/>
    <w:p w:rsidR="00000716" w:rsidRPr="00000716" w:rsidRDefault="00000716" w:rsidP="00000716">
      <w:pPr>
        <w:pStyle w:val="ConsPlusNormal"/>
        <w:ind w:right="-1" w:firstLine="824"/>
        <w:jc w:val="center"/>
        <w:rPr>
          <w:rFonts w:ascii="Arial" w:hAnsi="Arial" w:cs="Arial"/>
          <w:b/>
        </w:rPr>
      </w:pPr>
      <w:r w:rsidRPr="00000716">
        <w:rPr>
          <w:rFonts w:ascii="Arial" w:hAnsi="Arial" w:cs="Arial"/>
          <w:b/>
        </w:rPr>
        <w:t>Оповещение  о начале общественных обсуждений</w:t>
      </w:r>
    </w:p>
    <w:p w:rsidR="00000716" w:rsidRPr="00000716" w:rsidRDefault="00000716" w:rsidP="00000716">
      <w:pPr>
        <w:pStyle w:val="ConsPlusNormal"/>
        <w:ind w:right="-1" w:firstLine="824"/>
        <w:jc w:val="both"/>
        <w:rPr>
          <w:b/>
        </w:rPr>
      </w:pPr>
    </w:p>
    <w:p w:rsidR="00000716" w:rsidRDefault="00000716" w:rsidP="00E3356B">
      <w:pPr>
        <w:pStyle w:val="ConsPlusNormal"/>
        <w:spacing w:line="276" w:lineRule="auto"/>
        <w:ind w:right="-1" w:firstLine="8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общественные обсуждения представляется проект </w:t>
      </w:r>
      <w:r w:rsidR="00912149">
        <w:rPr>
          <w:rFonts w:ascii="Arial" w:hAnsi="Arial" w:cs="Arial"/>
        </w:rPr>
        <w:t>постановления администрации  городского округа Долгопрудный «О внесении изменений в постановление администрации городского округа Долгопрудный</w:t>
      </w:r>
      <w:r w:rsidR="00935E95">
        <w:rPr>
          <w:rFonts w:ascii="Arial" w:hAnsi="Arial" w:cs="Arial"/>
        </w:rPr>
        <w:t xml:space="preserve"> </w:t>
      </w:r>
      <w:r w:rsidR="00935E95" w:rsidRPr="005B3A22">
        <w:rPr>
          <w:rFonts w:ascii="Arial" w:hAnsi="Arial" w:cs="Arial"/>
        </w:rPr>
        <w:t xml:space="preserve"> от 09.10.2020 № 500-ПА/</w:t>
      </w:r>
      <w:proofErr w:type="spellStart"/>
      <w:r w:rsidR="00935E95" w:rsidRPr="005B3A22">
        <w:rPr>
          <w:rFonts w:ascii="Arial" w:hAnsi="Arial" w:cs="Arial"/>
        </w:rPr>
        <w:t>н</w:t>
      </w:r>
      <w:proofErr w:type="spellEnd"/>
      <w:r w:rsidR="00935E95" w:rsidRPr="005B3A22">
        <w:rPr>
          <w:rFonts w:ascii="Arial" w:hAnsi="Arial" w:cs="Arial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городском округе Долгопрудный Московской области»</w:t>
      </w:r>
      <w:r w:rsidR="00935E95">
        <w:rPr>
          <w:rFonts w:ascii="Arial" w:hAnsi="Arial" w:cs="Arial"/>
        </w:rPr>
        <w:t>.</w:t>
      </w:r>
      <w:proofErr w:type="gramEnd"/>
    </w:p>
    <w:p w:rsidR="00000716" w:rsidRDefault="00000716" w:rsidP="00E3356B">
      <w:pPr>
        <w:spacing w:after="0"/>
        <w:ind w:right="-1" w:firstLine="8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Общественные обсуждения проводятся в соответствии с Федеральными законами от 21.07.2014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№ 212-ФЗ</w:t>
        </w:r>
      </w:hyperlink>
      <w:r>
        <w:rPr>
          <w:rFonts w:ascii="Arial" w:hAnsi="Arial" w:cs="Arial"/>
          <w:sz w:val="24"/>
          <w:szCs w:val="24"/>
        </w:rPr>
        <w:t xml:space="preserve"> «Об основах общественного контроля в Российской Федерации», от 06.10.2003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N 131-ФЗ</w:t>
        </w:r>
      </w:hyperlink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статьей 16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 продукции и об ограничении потребления (распития) алкогольной продукции», </w:t>
      </w:r>
      <w:hyperlink r:id="rId7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</w:t>
      </w:r>
      <w:r w:rsidR="00E3356B" w:rsidRPr="00E3356B">
        <w:rPr>
          <w:rFonts w:ascii="Arial" w:eastAsia="Times New Roman" w:hAnsi="Arial" w:cs="Arial"/>
          <w:sz w:val="24"/>
          <w:szCs w:val="24"/>
        </w:rPr>
        <w:t xml:space="preserve"> </w:t>
      </w:r>
      <w:r w:rsidR="00E3356B">
        <w:rPr>
          <w:rFonts w:ascii="Arial" w:eastAsia="Times New Roman" w:hAnsi="Arial" w:cs="Arial"/>
          <w:sz w:val="24"/>
          <w:szCs w:val="24"/>
        </w:rPr>
        <w:t xml:space="preserve">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000716" w:rsidRDefault="00000716" w:rsidP="00E3356B">
      <w:pPr>
        <w:pStyle w:val="ConsPlusNormal"/>
        <w:spacing w:before="240" w:line="276" w:lineRule="auto"/>
        <w:ind w:right="-1" w:firstLine="8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общественных обсуждений - администрация городского округа Долгопрудный.  Юридический адрес: 141700 Московская область, город Долгопрудный, площадь </w:t>
      </w:r>
      <w:proofErr w:type="spellStart"/>
      <w:r>
        <w:rPr>
          <w:rFonts w:ascii="Arial" w:hAnsi="Arial" w:cs="Arial"/>
        </w:rPr>
        <w:t>Собина</w:t>
      </w:r>
      <w:proofErr w:type="spellEnd"/>
      <w:r>
        <w:rPr>
          <w:rFonts w:ascii="Arial" w:hAnsi="Arial" w:cs="Arial"/>
        </w:rPr>
        <w:t xml:space="preserve">, д.3. Адрес электронной почты: 4084306@mail.ru. Номер телефона: </w:t>
      </w:r>
      <w:r w:rsidRPr="0013436F">
        <w:rPr>
          <w:rFonts w:ascii="Arial" w:hAnsi="Arial" w:cs="Arial"/>
        </w:rPr>
        <w:t>8(495)408-05-18</w:t>
      </w:r>
      <w:r>
        <w:rPr>
          <w:rFonts w:ascii="Arial" w:hAnsi="Arial" w:cs="Arial"/>
        </w:rPr>
        <w:t>.</w:t>
      </w:r>
    </w:p>
    <w:p w:rsidR="00000716" w:rsidRDefault="00000716" w:rsidP="00E3356B">
      <w:pPr>
        <w:pStyle w:val="ConsPlusNormal"/>
        <w:spacing w:before="240" w:line="276" w:lineRule="auto"/>
        <w:ind w:right="-1" w:firstLine="8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«</w:t>
      </w:r>
      <w:r w:rsidR="00E3356B">
        <w:rPr>
          <w:rFonts w:ascii="Arial" w:hAnsi="Arial" w:cs="Arial"/>
        </w:rPr>
        <w:t>05» июля  2021</w:t>
      </w:r>
      <w:r>
        <w:rPr>
          <w:rFonts w:ascii="Arial" w:hAnsi="Arial" w:cs="Arial"/>
        </w:rPr>
        <w:t xml:space="preserve"> г. проект </w:t>
      </w:r>
      <w:r w:rsidR="00E3356B">
        <w:rPr>
          <w:rFonts w:ascii="Arial" w:hAnsi="Arial" w:cs="Arial"/>
        </w:rPr>
        <w:t xml:space="preserve">постановления администрации  городского округа  Долгопрудный «О внесении изменений в постановление администрации городского округа Долгопрудный </w:t>
      </w:r>
      <w:r w:rsidR="00E3356B" w:rsidRPr="005B3A22">
        <w:rPr>
          <w:rFonts w:ascii="Arial" w:hAnsi="Arial" w:cs="Arial"/>
        </w:rPr>
        <w:t xml:space="preserve"> от 09.10.2020 № 500-ПА/</w:t>
      </w:r>
      <w:proofErr w:type="spellStart"/>
      <w:r w:rsidR="00E3356B" w:rsidRPr="005B3A22">
        <w:rPr>
          <w:rFonts w:ascii="Arial" w:hAnsi="Arial" w:cs="Arial"/>
        </w:rPr>
        <w:t>н</w:t>
      </w:r>
      <w:proofErr w:type="spellEnd"/>
      <w:r w:rsidR="00E3356B" w:rsidRPr="005B3A22">
        <w:rPr>
          <w:rFonts w:ascii="Arial" w:hAnsi="Arial" w:cs="Arial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городском округе Долгопрудный Московской области»</w:t>
      </w:r>
      <w:r w:rsidR="00E33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представлен на</w:t>
      </w:r>
      <w:proofErr w:type="gramEnd"/>
      <w:r>
        <w:rPr>
          <w:rFonts w:ascii="Arial" w:hAnsi="Arial" w:cs="Arial"/>
        </w:rPr>
        <w:t xml:space="preserve"> официальном </w:t>
      </w:r>
      <w:proofErr w:type="gramStart"/>
      <w:r>
        <w:rPr>
          <w:rFonts w:ascii="Arial" w:hAnsi="Arial" w:cs="Arial"/>
        </w:rPr>
        <w:t>сайте</w:t>
      </w:r>
      <w:proofErr w:type="gramEnd"/>
      <w:r>
        <w:rPr>
          <w:rFonts w:ascii="Arial" w:hAnsi="Arial" w:cs="Arial"/>
        </w:rPr>
        <w:t xml:space="preserve"> администрации городского округа Долгопрудный в информационно-телекоммуникационной сети Интернет по  адресу: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dolgoprudny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com</w:t>
      </w:r>
      <w:r>
        <w:rPr>
          <w:rFonts w:ascii="Arial" w:hAnsi="Arial" w:cs="Arial"/>
        </w:rPr>
        <w:t>.</w:t>
      </w:r>
    </w:p>
    <w:p w:rsidR="00000716" w:rsidRDefault="00000716" w:rsidP="00E3356B">
      <w:pPr>
        <w:pStyle w:val="ConsPlusNormal"/>
        <w:spacing w:before="240" w:line="276" w:lineRule="auto"/>
        <w:ind w:right="-1" w:firstLine="8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Срок проведения общественных обсуждений составляет 7 календарных дней со дня размещения проекта постановления, устанавливающего  границы, прилегающих к некоторым организациям и объектам территорий, на которых не допускается розничная продажа алкогольной продукции на официальном сайте администрации городского округа Долгопрудный в информационно-телекоммуникационной сети Интернет и официального опубликования в официальном печатном  средстве массовой информации городского округа </w:t>
      </w:r>
      <w:r>
        <w:rPr>
          <w:rFonts w:ascii="Arial" w:hAnsi="Arial" w:cs="Arial"/>
        </w:rPr>
        <w:lastRenderedPageBreak/>
        <w:t>Долгопрудный «Вестник «Долгопрудный».</w:t>
      </w:r>
      <w:proofErr w:type="gramEnd"/>
    </w:p>
    <w:p w:rsidR="00000716" w:rsidRDefault="00000716" w:rsidP="00E3356B">
      <w:pPr>
        <w:pStyle w:val="ConsPlusNormal"/>
        <w:spacing w:before="240" w:line="276" w:lineRule="auto"/>
        <w:ind w:right="-1" w:firstLine="824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границ посредством:</w:t>
      </w:r>
    </w:p>
    <w:p w:rsidR="00000716" w:rsidRDefault="00000716" w:rsidP="00E3356B">
      <w:pPr>
        <w:pStyle w:val="ConsPlusNormal"/>
        <w:spacing w:before="240" w:line="276" w:lineRule="auto"/>
        <w:ind w:right="-1" w:firstLine="824"/>
        <w:jc w:val="both"/>
        <w:rPr>
          <w:rFonts w:ascii="Arial" w:hAnsi="Arial" w:cs="Arial"/>
        </w:rPr>
      </w:pPr>
      <w:r>
        <w:rPr>
          <w:rFonts w:ascii="Arial" w:hAnsi="Arial" w:cs="Arial"/>
        </w:rPr>
        <w:t>- письменного обращения в администрацию городского округа Долгопрудный;</w:t>
      </w:r>
    </w:p>
    <w:p w:rsidR="00000716" w:rsidRDefault="00000716" w:rsidP="00E3356B">
      <w:pPr>
        <w:pStyle w:val="ConsPlusNormal"/>
        <w:spacing w:before="240" w:line="276" w:lineRule="auto"/>
        <w:ind w:right="-1" w:firstLine="824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почтового отправления в адрес Организатора общественных обсуждений;</w:t>
      </w:r>
    </w:p>
    <w:p w:rsidR="00000716" w:rsidRDefault="00000716" w:rsidP="00E3356B">
      <w:pPr>
        <w:pStyle w:val="ConsPlusNormal"/>
        <w:spacing w:before="240" w:line="276" w:lineRule="auto"/>
        <w:ind w:right="-1" w:firstLine="824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направления на адрес электронной почты Организатора общественных обсуждений в информационно-телекоммуникационной с</w:t>
      </w:r>
      <w:r w:rsidR="0013436F">
        <w:rPr>
          <w:rFonts w:ascii="Arial" w:hAnsi="Arial" w:cs="Arial"/>
        </w:rPr>
        <w:t>ети Интернет по адресу:4084306</w:t>
      </w:r>
      <w:r w:rsidR="0013436F" w:rsidRPr="0013436F">
        <w:rPr>
          <w:rFonts w:ascii="Arial" w:hAnsi="Arial" w:cs="Arial"/>
        </w:rPr>
        <w:t>@</w:t>
      </w:r>
      <w:r w:rsidR="0013436F">
        <w:rPr>
          <w:rFonts w:ascii="Arial" w:hAnsi="Arial" w:cs="Arial"/>
          <w:lang w:val="en-US"/>
        </w:rPr>
        <w:t>mail</w:t>
      </w:r>
      <w:r w:rsidR="0013436F" w:rsidRPr="0013436F">
        <w:rPr>
          <w:rFonts w:ascii="Arial" w:hAnsi="Arial" w:cs="Arial"/>
        </w:rPr>
        <w:t>.</w:t>
      </w:r>
      <w:r w:rsidR="0013436F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000716" w:rsidRDefault="00000716" w:rsidP="00E3356B">
      <w:pPr>
        <w:pStyle w:val="ConsPlusNormal"/>
        <w:spacing w:before="240" w:line="276" w:lineRule="auto"/>
        <w:ind w:right="-1" w:firstLine="8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Предложения и замечания, поступившие в период проведения общественных обсуждений, не позднее 5 рабочих дней со дня окончания проведения общественного обсуждения будут рассмотрены Комиссией по проведению  общественных обсуждений по 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городского округа Долгопрудный  и не позднее 8 рабочих дней после окончания срока проведения</w:t>
      </w:r>
      <w:proofErr w:type="gramEnd"/>
      <w:r>
        <w:rPr>
          <w:rFonts w:ascii="Arial" w:hAnsi="Arial" w:cs="Arial"/>
        </w:rPr>
        <w:t xml:space="preserve"> общественных обсуждений размещены на официальном сайте администрации городского округа Долгопрудный в информационно-телекоммуникационной сети Интернет по  адресу: </w:t>
      </w:r>
      <w:proofErr w:type="spellStart"/>
      <w:r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dolgoprudny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com</w:t>
      </w:r>
      <w:r>
        <w:rPr>
          <w:rFonts w:ascii="Arial" w:hAnsi="Arial" w:cs="Arial"/>
        </w:rPr>
        <w:t>.</w:t>
      </w:r>
    </w:p>
    <w:p w:rsidR="00000716" w:rsidRDefault="00000716" w:rsidP="00E3356B"/>
    <w:sectPr w:rsidR="00000716" w:rsidSect="00DF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0716"/>
    <w:rsid w:val="00000716"/>
    <w:rsid w:val="00095C64"/>
    <w:rsid w:val="0013436F"/>
    <w:rsid w:val="00912149"/>
    <w:rsid w:val="00935E95"/>
    <w:rsid w:val="00B820FA"/>
    <w:rsid w:val="00BB4148"/>
    <w:rsid w:val="00C31115"/>
    <w:rsid w:val="00DF3077"/>
    <w:rsid w:val="00E3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0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40640&amp;date=01.09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3810&amp;date=01.09.2020&amp;dst=100813&amp;fld=134" TargetMode="External"/><Relationship Id="rId5" Type="http://schemas.openxmlformats.org/officeDocument/2006/relationships/hyperlink" Target="https://login.consultant.ru/link/?req=doc&amp;base=LAW&amp;n=357928&amp;date=01.09.2020" TargetMode="External"/><Relationship Id="rId4" Type="http://schemas.openxmlformats.org/officeDocument/2006/relationships/hyperlink" Target="https://login.consultant.ru/link/?req=doc&amp;base=LAW&amp;n=314836&amp;date=01.09.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2020-09-10T11:42:00Z</dcterms:created>
  <dcterms:modified xsi:type="dcterms:W3CDTF">2021-07-05T07:11:00Z</dcterms:modified>
</cp:coreProperties>
</file>